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BA1" w:rsidRPr="005C5587" w:rsidRDefault="00343BA1" w:rsidP="0077197E">
      <w:pPr>
        <w:spacing w:after="0" w:line="360" w:lineRule="auto"/>
        <w:jc w:val="center"/>
        <w:rPr>
          <w:rFonts w:ascii="Arial" w:hAnsi="Arial" w:cs="Arial"/>
          <w:b/>
          <w:bCs/>
          <w:sz w:val="20"/>
          <w:szCs w:val="20"/>
        </w:rPr>
      </w:pPr>
      <w:r w:rsidRPr="005C5587">
        <w:rPr>
          <w:rFonts w:ascii="Arial" w:hAnsi="Arial" w:cs="Arial"/>
          <w:b/>
          <w:bCs/>
          <w:sz w:val="20"/>
          <w:szCs w:val="20"/>
        </w:rPr>
        <w:t>EDITAL DE ALIENAÇÃO DE BENS MÓVEIS</w:t>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t xml:space="preserve">PROCEDIMENTO LICITATÓRIO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bookmarkStart w:id="0" w:name="_GoBack"/>
      <w:r w:rsidR="00E32349">
        <w:rPr>
          <w:rFonts w:ascii="Arial" w:hAnsi="Arial" w:cs="Arial"/>
          <w:b/>
          <w:sz w:val="20"/>
          <w:szCs w:val="20"/>
        </w:rPr>
        <w:t>064</w:t>
      </w:r>
      <w:bookmarkEnd w:id="0"/>
      <w:r w:rsidRPr="005C5587">
        <w:rPr>
          <w:rFonts w:ascii="Arial" w:hAnsi="Arial" w:cs="Arial"/>
          <w:b/>
          <w:sz w:val="20"/>
          <w:szCs w:val="20"/>
        </w:rPr>
        <w:fldChar w:fldCharType="end"/>
      </w:r>
      <w:r w:rsidRPr="005C5587">
        <w:rPr>
          <w:rFonts w:ascii="Arial" w:hAnsi="Arial" w:cs="Arial"/>
          <w:b/>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47D43">
        <w:rPr>
          <w:rFonts w:ascii="Arial" w:hAnsi="Arial" w:cs="Arial"/>
          <w:b/>
          <w:noProof/>
          <w:sz w:val="20"/>
          <w:szCs w:val="20"/>
        </w:rPr>
        <w:t>2023</w:t>
      </w:r>
      <w:r w:rsidRPr="005C5587">
        <w:rPr>
          <w:rFonts w:ascii="Arial" w:hAnsi="Arial" w:cs="Arial"/>
          <w:b/>
          <w:sz w:val="20"/>
          <w:szCs w:val="20"/>
        </w:rPr>
        <w:fldChar w:fldCharType="end"/>
      </w:r>
    </w:p>
    <w:p w:rsidR="00343BA1" w:rsidRPr="005C5587" w:rsidRDefault="00343BA1" w:rsidP="0077197E">
      <w:pPr>
        <w:spacing w:after="0" w:line="360" w:lineRule="auto"/>
        <w:jc w:val="center"/>
        <w:rPr>
          <w:rFonts w:ascii="Arial" w:hAnsi="Arial" w:cs="Arial"/>
          <w:b/>
          <w:bCs/>
          <w:sz w:val="20"/>
          <w:szCs w:val="20"/>
        </w:rPr>
      </w:pPr>
      <w:r w:rsidRPr="005C5587">
        <w:rPr>
          <w:rFonts w:ascii="Arial" w:hAnsi="Arial" w:cs="Arial"/>
          <w:b/>
          <w:bCs/>
          <w:sz w:val="20"/>
          <w:szCs w:val="20"/>
        </w:rPr>
        <w:t xml:space="preserve">EDITAL DE LEILÃO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0B53A2">
        <w:rPr>
          <w:rFonts w:ascii="Arial" w:hAnsi="Arial" w:cs="Arial"/>
          <w:b/>
          <w:sz w:val="20"/>
          <w:szCs w:val="20"/>
        </w:rPr>
        <w:t>003</w:t>
      </w:r>
      <w:r w:rsidRPr="005C5587">
        <w:rPr>
          <w:rFonts w:ascii="Arial" w:hAnsi="Arial" w:cs="Arial"/>
          <w:b/>
          <w:sz w:val="20"/>
          <w:szCs w:val="20"/>
        </w:rPr>
        <w:fldChar w:fldCharType="end"/>
      </w:r>
      <w:r w:rsidRPr="005C5587">
        <w:rPr>
          <w:rFonts w:ascii="Arial" w:hAnsi="Arial" w:cs="Arial"/>
          <w:b/>
          <w:bCs/>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47D43">
        <w:rPr>
          <w:rFonts w:ascii="Arial" w:hAnsi="Arial" w:cs="Arial"/>
          <w:b/>
          <w:noProof/>
          <w:sz w:val="20"/>
          <w:szCs w:val="20"/>
        </w:rPr>
        <w:t>2023</w:t>
      </w:r>
      <w:r w:rsidRPr="005C5587">
        <w:rPr>
          <w:rFonts w:ascii="Arial" w:hAnsi="Arial" w:cs="Arial"/>
          <w:b/>
          <w:sz w:val="20"/>
          <w:szCs w:val="20"/>
        </w:rPr>
        <w:fldChar w:fldCharType="end"/>
      </w:r>
    </w:p>
    <w:p w:rsidR="00343BA1" w:rsidRPr="005C5587" w:rsidRDefault="00343BA1" w:rsidP="0077197E">
      <w:pPr>
        <w:spacing w:after="0" w:line="360" w:lineRule="auto"/>
        <w:jc w:val="center"/>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sz w:val="20"/>
          <w:szCs w:val="20"/>
        </w:rPr>
        <w:t xml:space="preserve">O </w:t>
      </w:r>
      <w:r w:rsidRPr="005C5587">
        <w:rPr>
          <w:rFonts w:ascii="Arial" w:hAnsi="Arial" w:cs="Arial"/>
          <w:b/>
          <w:bCs/>
          <w:sz w:val="20"/>
          <w:szCs w:val="20"/>
        </w:rPr>
        <w:t>MUNICÍPIO DE MARQUINHO</w:t>
      </w:r>
      <w:r w:rsidRPr="005C5587">
        <w:rPr>
          <w:rFonts w:ascii="Arial" w:hAnsi="Arial" w:cs="Arial"/>
          <w:sz w:val="20"/>
          <w:szCs w:val="20"/>
        </w:rPr>
        <w:t xml:space="preserve">, Estado do Paraná, através dos órgãos de divulgação, e em conformidade com a Lei Federal nº 8.666/93 e suas alterações posteriores, </w:t>
      </w:r>
      <w:r w:rsidRPr="005C5587">
        <w:rPr>
          <w:rFonts w:ascii="Arial" w:hAnsi="Arial" w:cs="Arial"/>
          <w:b/>
          <w:bCs/>
          <w:sz w:val="20"/>
          <w:szCs w:val="20"/>
        </w:rPr>
        <w:t>TORNA PÚBLICO</w:t>
      </w:r>
      <w:r w:rsidRPr="005C5587">
        <w:rPr>
          <w:rFonts w:ascii="Arial" w:hAnsi="Arial" w:cs="Arial"/>
          <w:sz w:val="20"/>
          <w:szCs w:val="20"/>
        </w:rPr>
        <w:t xml:space="preserve">, para conhecimento dos interessados, que se encontra aberta a licitação na modalidade </w:t>
      </w:r>
      <w:r w:rsidRPr="005C5587">
        <w:rPr>
          <w:rFonts w:ascii="Arial" w:hAnsi="Arial" w:cs="Arial"/>
          <w:b/>
          <w:bCs/>
          <w:sz w:val="20"/>
          <w:szCs w:val="20"/>
        </w:rPr>
        <w:t>LEILÃO</w:t>
      </w:r>
      <w:r w:rsidRPr="005C5587">
        <w:rPr>
          <w:rFonts w:ascii="Arial" w:hAnsi="Arial" w:cs="Arial"/>
          <w:sz w:val="20"/>
          <w:szCs w:val="20"/>
        </w:rPr>
        <w:t xml:space="preserve">, do tipo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Pr="005C5587">
        <w:rPr>
          <w:rFonts w:ascii="Arial" w:hAnsi="Arial" w:cs="Arial"/>
          <w:b/>
          <w:bCs/>
          <w:sz w:val="20"/>
          <w:szCs w:val="20"/>
        </w:rPr>
        <w:t>MAIOR LANCE</w:t>
      </w:r>
      <w:r w:rsidRPr="005C5587">
        <w:rPr>
          <w:rFonts w:ascii="Arial" w:hAnsi="Arial" w:cs="Arial"/>
          <w:b/>
          <w:bCs/>
          <w:sz w:val="20"/>
          <w:szCs w:val="20"/>
        </w:rPr>
        <w:fldChar w:fldCharType="end"/>
      </w:r>
      <w:r w:rsidRPr="005C5587">
        <w:rPr>
          <w:rFonts w:ascii="Arial" w:hAnsi="Arial" w:cs="Arial"/>
          <w:sz w:val="20"/>
          <w:szCs w:val="20"/>
        </w:rPr>
        <w:t xml:space="preserve">, por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004E11E4">
        <w:rPr>
          <w:rFonts w:ascii="Arial" w:hAnsi="Arial" w:cs="Arial"/>
          <w:b/>
          <w:bCs/>
          <w:sz w:val="20"/>
          <w:szCs w:val="20"/>
        </w:rPr>
        <w:t>ITEM</w:t>
      </w:r>
      <w:r w:rsidRPr="005C5587">
        <w:rPr>
          <w:rFonts w:ascii="Arial" w:hAnsi="Arial" w:cs="Arial"/>
          <w:b/>
          <w:bCs/>
          <w:sz w:val="20"/>
          <w:szCs w:val="20"/>
        </w:rPr>
        <w:fldChar w:fldCharType="end"/>
      </w:r>
      <w:r w:rsidRPr="005C5587">
        <w:rPr>
          <w:rFonts w:ascii="Arial" w:hAnsi="Arial" w:cs="Arial"/>
          <w:bCs/>
          <w:sz w:val="20"/>
          <w:szCs w:val="20"/>
        </w:rPr>
        <w:t xml:space="preserve">, </w:t>
      </w:r>
      <w:r w:rsidRPr="005C5587">
        <w:rPr>
          <w:rFonts w:ascii="Arial" w:hAnsi="Arial" w:cs="Arial"/>
          <w:sz w:val="20"/>
          <w:szCs w:val="20"/>
        </w:rPr>
        <w:t xml:space="preserve">encerrando-se o prazo para </w:t>
      </w:r>
      <w:r w:rsidRPr="005C5587">
        <w:rPr>
          <w:rFonts w:ascii="Arial" w:hAnsi="Arial" w:cs="Arial"/>
          <w:b/>
          <w:sz w:val="20"/>
          <w:szCs w:val="20"/>
        </w:rPr>
        <w:t>CREDENCIAMENTO</w:t>
      </w:r>
      <w:r w:rsidRPr="005C5587">
        <w:rPr>
          <w:rFonts w:ascii="Arial" w:hAnsi="Arial" w:cs="Arial"/>
          <w:sz w:val="20"/>
          <w:szCs w:val="20"/>
        </w:rPr>
        <w:t xml:space="preserve"> no </w:t>
      </w:r>
      <w:r w:rsidRPr="005C5587">
        <w:rPr>
          <w:rFonts w:ascii="Arial" w:hAnsi="Arial" w:cs="Arial"/>
          <w:b/>
          <w:bCs/>
          <w:sz w:val="20"/>
          <w:szCs w:val="20"/>
        </w:rPr>
        <w:t xml:space="preserve">dia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0B53A2">
        <w:rPr>
          <w:rFonts w:ascii="Arial" w:hAnsi="Arial" w:cs="Arial"/>
          <w:b/>
          <w:sz w:val="20"/>
          <w:szCs w:val="20"/>
        </w:rPr>
        <w:t>29</w:t>
      </w:r>
      <w:r w:rsidRPr="005C5587">
        <w:rPr>
          <w:rFonts w:ascii="Arial" w:hAnsi="Arial" w:cs="Arial"/>
          <w:b/>
          <w:sz w:val="20"/>
          <w:szCs w:val="20"/>
        </w:rPr>
        <w:fldChar w:fldCharType="end"/>
      </w:r>
      <w:r w:rsidRPr="005C5587">
        <w:rPr>
          <w:rFonts w:ascii="Arial" w:hAnsi="Arial" w:cs="Arial"/>
          <w:b/>
          <w:bCs/>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0B53A2">
        <w:rPr>
          <w:rFonts w:ascii="Arial" w:hAnsi="Arial" w:cs="Arial"/>
          <w:b/>
          <w:sz w:val="20"/>
          <w:szCs w:val="20"/>
        </w:rPr>
        <w:t>setembro</w:t>
      </w:r>
      <w:r w:rsidRPr="005C5587">
        <w:rPr>
          <w:rFonts w:ascii="Arial" w:hAnsi="Arial" w:cs="Arial"/>
          <w:b/>
          <w:sz w:val="20"/>
          <w:szCs w:val="20"/>
        </w:rPr>
        <w:fldChar w:fldCharType="end"/>
      </w:r>
      <w:r w:rsidRPr="005C5587">
        <w:rPr>
          <w:rFonts w:ascii="Arial" w:hAnsi="Arial" w:cs="Arial"/>
          <w:b/>
          <w:bCs/>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47D43">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b/>
          <w:bCs/>
          <w:sz w:val="20"/>
          <w:szCs w:val="20"/>
        </w:rPr>
        <w:t xml:space="preserve">, às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Pr="005C5587">
        <w:rPr>
          <w:rFonts w:ascii="Arial" w:hAnsi="Arial" w:cs="Arial"/>
          <w:b/>
          <w:sz w:val="20"/>
          <w:szCs w:val="20"/>
        </w:rPr>
        <w:t>09:00</w:t>
      </w:r>
      <w:r w:rsidRPr="005C5587">
        <w:rPr>
          <w:rFonts w:ascii="Arial" w:hAnsi="Arial" w:cs="Arial"/>
          <w:b/>
          <w:sz w:val="20"/>
          <w:szCs w:val="20"/>
        </w:rPr>
        <w:fldChar w:fldCharType="end"/>
      </w:r>
      <w:r w:rsidRPr="005C5587">
        <w:rPr>
          <w:rFonts w:ascii="Arial" w:hAnsi="Arial" w:cs="Arial"/>
          <w:b/>
          <w:bCs/>
          <w:sz w:val="20"/>
          <w:szCs w:val="20"/>
        </w:rPr>
        <w:t xml:space="preserve"> horas, </w:t>
      </w:r>
      <w:r w:rsidRPr="005C5587">
        <w:rPr>
          <w:rFonts w:ascii="Arial" w:hAnsi="Arial" w:cs="Arial"/>
          <w:bCs/>
          <w:sz w:val="20"/>
          <w:szCs w:val="20"/>
        </w:rPr>
        <w:t>com data de abertura prevista para o dia</w:t>
      </w:r>
      <w:r w:rsidRPr="005C5587">
        <w:rPr>
          <w:rFonts w:ascii="Arial" w:hAnsi="Arial" w:cs="Arial"/>
          <w:b/>
          <w:bCs/>
          <w:sz w:val="20"/>
          <w:szCs w:val="20"/>
        </w:rPr>
        <w:t xml:space="preserv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0B53A2">
        <w:rPr>
          <w:rFonts w:ascii="Arial" w:hAnsi="Arial" w:cs="Arial"/>
          <w:b/>
          <w:sz w:val="20"/>
          <w:szCs w:val="20"/>
        </w:rPr>
        <w:t>29</w:t>
      </w:r>
      <w:r w:rsidRPr="005C5587">
        <w:rPr>
          <w:rFonts w:ascii="Arial" w:hAnsi="Arial" w:cs="Arial"/>
          <w:b/>
          <w:sz w:val="20"/>
          <w:szCs w:val="20"/>
        </w:rPr>
        <w:fldChar w:fldCharType="end"/>
      </w:r>
      <w:r w:rsidRPr="005C5587">
        <w:rPr>
          <w:rFonts w:ascii="Arial" w:hAnsi="Arial" w:cs="Arial"/>
          <w:b/>
          <w:bCs/>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0B53A2">
        <w:rPr>
          <w:rFonts w:ascii="Arial" w:hAnsi="Arial" w:cs="Arial"/>
          <w:b/>
          <w:sz w:val="20"/>
          <w:szCs w:val="20"/>
        </w:rPr>
        <w:t>setembro</w:t>
      </w:r>
      <w:r w:rsidRPr="005C5587">
        <w:rPr>
          <w:rFonts w:ascii="Arial" w:hAnsi="Arial" w:cs="Arial"/>
          <w:b/>
          <w:sz w:val="20"/>
          <w:szCs w:val="20"/>
        </w:rPr>
        <w:fldChar w:fldCharType="end"/>
      </w:r>
      <w:r w:rsidRPr="005C5587">
        <w:rPr>
          <w:rFonts w:ascii="Arial" w:hAnsi="Arial" w:cs="Arial"/>
          <w:b/>
          <w:bCs/>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47D43">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b/>
          <w:bCs/>
          <w:sz w:val="20"/>
          <w:szCs w:val="20"/>
        </w:rPr>
        <w:t xml:space="preserve">, às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Pr="005C5587">
        <w:rPr>
          <w:rFonts w:ascii="Arial" w:hAnsi="Arial" w:cs="Arial"/>
          <w:b/>
          <w:sz w:val="20"/>
          <w:szCs w:val="20"/>
        </w:rPr>
        <w:t>09:00</w:t>
      </w:r>
      <w:r w:rsidRPr="005C5587">
        <w:rPr>
          <w:rFonts w:ascii="Arial" w:hAnsi="Arial" w:cs="Arial"/>
          <w:b/>
          <w:sz w:val="20"/>
          <w:szCs w:val="20"/>
        </w:rPr>
        <w:fldChar w:fldCharType="end"/>
      </w:r>
      <w:r w:rsidRPr="005C5587">
        <w:rPr>
          <w:rFonts w:ascii="Arial" w:hAnsi="Arial" w:cs="Arial"/>
          <w:b/>
          <w:bCs/>
          <w:sz w:val="20"/>
          <w:szCs w:val="20"/>
        </w:rPr>
        <w:t xml:space="preserve"> horas</w:t>
      </w:r>
      <w:r w:rsidRPr="005C5587">
        <w:rPr>
          <w:rFonts w:ascii="Arial" w:hAnsi="Arial" w:cs="Arial"/>
          <w:bCs/>
          <w:sz w:val="20"/>
          <w:szCs w:val="20"/>
        </w:rPr>
        <w:t xml:space="preserve">, na Sala de Reuniões da Prefeitura Municipal de Marquinho. Os interessados em participar do presente certame licitatório </w:t>
      </w:r>
      <w:r w:rsidR="00D12F5A">
        <w:rPr>
          <w:rFonts w:ascii="Arial" w:hAnsi="Arial" w:cs="Arial"/>
          <w:bCs/>
          <w:sz w:val="20"/>
          <w:szCs w:val="20"/>
        </w:rPr>
        <w:t xml:space="preserve">poderão solicitar informações através do telefone (42) 3648-1102, pelo endereço eletrônico </w:t>
      </w:r>
      <w:hyperlink r:id="rId8" w:history="1">
        <w:r w:rsidR="00D12F5A" w:rsidRPr="00EE2908">
          <w:rPr>
            <w:rStyle w:val="Hyperlink"/>
            <w:rFonts w:ascii="Arial" w:hAnsi="Arial" w:cs="Arial"/>
            <w:bCs/>
            <w:sz w:val="20"/>
            <w:szCs w:val="20"/>
          </w:rPr>
          <w:t>marquinho.licitacao@gmail.com</w:t>
        </w:r>
      </w:hyperlink>
      <w:r w:rsidR="00D12F5A">
        <w:rPr>
          <w:rFonts w:ascii="Arial" w:hAnsi="Arial" w:cs="Arial"/>
          <w:bCs/>
          <w:sz w:val="20"/>
          <w:szCs w:val="20"/>
        </w:rPr>
        <w:t xml:space="preserve"> ou </w:t>
      </w:r>
      <w:r w:rsidR="00D12F5A" w:rsidRPr="00901974">
        <w:rPr>
          <w:rFonts w:ascii="Arial" w:hAnsi="Arial" w:cs="Arial"/>
          <w:sz w:val="20"/>
          <w:szCs w:val="20"/>
        </w:rPr>
        <w:t>na sala de licitações do Município de Marquinho/PR, das 08:00 às 11:30 horas e das 13:00 às 17:00 horas, nos dias úteis</w:t>
      </w:r>
      <w:r w:rsidRPr="005C5587">
        <w:rPr>
          <w:rFonts w:ascii="Arial" w:hAnsi="Arial" w:cs="Arial"/>
          <w:bCs/>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1 - DO OBJETO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1.1 </w:t>
      </w:r>
      <w:r w:rsidRPr="005C5587">
        <w:rPr>
          <w:rFonts w:ascii="Arial" w:hAnsi="Arial" w:cs="Arial"/>
          <w:sz w:val="20"/>
          <w:szCs w:val="20"/>
        </w:rPr>
        <w:t xml:space="preserve">- O Leilão tem por Objeto, a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00871613" w:rsidRPr="005C5587">
        <w:rPr>
          <w:rFonts w:ascii="Arial" w:hAnsi="Arial" w:cs="Arial"/>
          <w:b/>
          <w:sz w:val="20"/>
          <w:szCs w:val="20"/>
        </w:rPr>
        <w:t>ALIENAÇÃO DE BENS MÓVEIS CONSIDERADOS INSERVÍVEIS E DE RECUPERAÇÃO ANTIECONÔMICA PARA O USO DO MUNICÍPIO DE MARQUINHO/PR</w:t>
      </w:r>
      <w:r w:rsidRPr="005C5587">
        <w:rPr>
          <w:rFonts w:ascii="Arial" w:hAnsi="Arial" w:cs="Arial"/>
          <w:b/>
          <w:bCs/>
          <w:sz w:val="20"/>
          <w:szCs w:val="20"/>
        </w:rPr>
        <w:fldChar w:fldCharType="end"/>
      </w:r>
      <w:r w:rsidRPr="005C5587">
        <w:rPr>
          <w:rFonts w:ascii="Arial" w:hAnsi="Arial" w:cs="Arial"/>
          <w:sz w:val="20"/>
          <w:szCs w:val="20"/>
        </w:rPr>
        <w:t xml:space="preserve">, conforme descrição detalhada no </w:t>
      </w:r>
      <w:r w:rsidRPr="005C5587">
        <w:rPr>
          <w:rFonts w:ascii="Arial" w:hAnsi="Arial" w:cs="Arial"/>
          <w:b/>
          <w:sz w:val="20"/>
          <w:szCs w:val="20"/>
        </w:rPr>
        <w:t>“</w:t>
      </w:r>
      <w:r w:rsidRPr="005C5587">
        <w:rPr>
          <w:rFonts w:ascii="Arial" w:hAnsi="Arial" w:cs="Arial"/>
          <w:b/>
          <w:bCs/>
          <w:sz w:val="20"/>
          <w:szCs w:val="20"/>
        </w:rPr>
        <w:t xml:space="preserve">Anexo I” </w:t>
      </w:r>
      <w:r w:rsidRPr="005C5587">
        <w:rPr>
          <w:rFonts w:ascii="Arial" w:hAnsi="Arial" w:cs="Arial"/>
          <w:sz w:val="20"/>
          <w:szCs w:val="20"/>
        </w:rPr>
        <w:t>deste Edital.</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 xml:space="preserve">1.2 </w:t>
      </w:r>
      <w:r w:rsidRPr="005C5587">
        <w:rPr>
          <w:rFonts w:ascii="Arial" w:hAnsi="Arial" w:cs="Arial"/>
          <w:sz w:val="20"/>
          <w:szCs w:val="20"/>
        </w:rPr>
        <w:t xml:space="preserve">- </w:t>
      </w:r>
      <w:r w:rsidRPr="005C5587">
        <w:rPr>
          <w:rFonts w:ascii="Arial" w:hAnsi="Arial" w:cs="Arial"/>
          <w:bCs/>
          <w:sz w:val="20"/>
          <w:szCs w:val="20"/>
        </w:rPr>
        <w:t>Os bens mencionados no anexo serão leiloados no estado de conservação e condição em que se encontram, pressupondo-se que tenham sido previamente examinados pelo licitante, não cabendo, pois, a respeito deles, qualquer reclamação posterior quanto às suas qualidades intrínsecas ou extrínsecas.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2 - DO HORÁRIO E LOCAL PARA EXAME DOS BENS A SEREM LEILOADOS</w:t>
      </w:r>
    </w:p>
    <w:p w:rsidR="00343BA1" w:rsidRPr="005C5587" w:rsidRDefault="00343BA1" w:rsidP="0077197E">
      <w:pPr>
        <w:spacing w:after="0" w:line="360" w:lineRule="auto"/>
        <w:jc w:val="both"/>
        <w:rPr>
          <w:rFonts w:ascii="Arial" w:hAnsi="Arial" w:cs="Arial"/>
          <w:bCs/>
          <w:sz w:val="20"/>
          <w:szCs w:val="20"/>
        </w:rPr>
      </w:pPr>
    </w:p>
    <w:p w:rsidR="00343BA1" w:rsidRPr="00901974" w:rsidRDefault="00343BA1" w:rsidP="0077197E">
      <w:pPr>
        <w:spacing w:after="0" w:line="360" w:lineRule="auto"/>
        <w:jc w:val="both"/>
        <w:rPr>
          <w:rFonts w:ascii="Arial" w:hAnsi="Arial" w:cs="Arial"/>
          <w:sz w:val="20"/>
          <w:szCs w:val="20"/>
        </w:rPr>
      </w:pPr>
      <w:r w:rsidRPr="00901974">
        <w:rPr>
          <w:rFonts w:ascii="Arial" w:hAnsi="Arial" w:cs="Arial"/>
          <w:b/>
          <w:bCs/>
          <w:sz w:val="20"/>
          <w:szCs w:val="20"/>
        </w:rPr>
        <w:t xml:space="preserve">2.1 </w:t>
      </w:r>
      <w:r w:rsidRPr="00901974">
        <w:rPr>
          <w:rFonts w:ascii="Arial" w:hAnsi="Arial" w:cs="Arial"/>
          <w:sz w:val="20"/>
          <w:szCs w:val="20"/>
        </w:rPr>
        <w:t xml:space="preserve">- </w:t>
      </w:r>
      <w:r w:rsidR="00901974" w:rsidRPr="00901974">
        <w:rPr>
          <w:rFonts w:ascii="Arial" w:hAnsi="Arial" w:cs="Arial"/>
          <w:color w:val="000000" w:themeColor="text1"/>
          <w:sz w:val="20"/>
          <w:szCs w:val="20"/>
          <w:shd w:val="clear" w:color="auto" w:fill="FFFFFF"/>
        </w:rPr>
        <w:t>O </w:t>
      </w:r>
      <w:r w:rsidR="00901974" w:rsidRPr="00901974">
        <w:rPr>
          <w:rFonts w:ascii="Arial" w:hAnsi="Arial" w:cs="Arial"/>
          <w:b/>
          <w:bCs/>
          <w:color w:val="000000" w:themeColor="text1"/>
          <w:sz w:val="20"/>
          <w:szCs w:val="20"/>
          <w:shd w:val="clear" w:color="auto" w:fill="FFFFFF"/>
        </w:rPr>
        <w:t>EDITAL e seus respectivos modelos, adendos e anexos</w:t>
      </w:r>
      <w:r w:rsidR="00901974" w:rsidRPr="00901974">
        <w:rPr>
          <w:rFonts w:ascii="Arial" w:hAnsi="Arial" w:cs="Arial"/>
          <w:color w:val="000000" w:themeColor="text1"/>
          <w:sz w:val="20"/>
          <w:szCs w:val="20"/>
          <w:shd w:val="clear" w:color="auto" w:fill="FFFFFF"/>
        </w:rPr>
        <w:t>, inclusive o projeto básico/executivo,</w:t>
      </w:r>
      <w:r w:rsidR="00901974" w:rsidRPr="00901974">
        <w:rPr>
          <w:rFonts w:ascii="Arial" w:hAnsi="Arial" w:cs="Arial"/>
          <w:sz w:val="20"/>
          <w:szCs w:val="20"/>
        </w:rPr>
        <w:t xml:space="preserve"> poderão ser obtidos na sala de licitações do Município de Marquinho/PR, das 08:00 às 11:30 horas e das 13:00 às 17:00 horas, nos dias úteis, e no endereço eletrônico </w:t>
      </w:r>
      <w:hyperlink r:id="rId9" w:history="1">
        <w:r w:rsidR="00901974" w:rsidRPr="00901974">
          <w:rPr>
            <w:rStyle w:val="Hyperlink"/>
            <w:rFonts w:ascii="Arial" w:hAnsi="Arial" w:cs="Arial"/>
            <w:sz w:val="20"/>
            <w:szCs w:val="20"/>
          </w:rPr>
          <w:t>www.marquinho.pr.gov.br</w:t>
        </w:r>
      </w:hyperlink>
      <w:r w:rsidR="00901974" w:rsidRPr="00901974">
        <w:rPr>
          <w:rFonts w:ascii="Arial" w:hAnsi="Arial" w:cs="Arial"/>
          <w:sz w:val="20"/>
          <w:szCs w:val="20"/>
        </w:rPr>
        <w:t xml:space="preserve">. </w:t>
      </w:r>
    </w:p>
    <w:p w:rsidR="00343BA1" w:rsidRPr="005C5587" w:rsidRDefault="00343BA1" w:rsidP="0077197E">
      <w:pPr>
        <w:spacing w:after="0" w:line="360" w:lineRule="auto"/>
        <w:jc w:val="both"/>
        <w:rPr>
          <w:rFonts w:ascii="Arial" w:hAnsi="Arial" w:cs="Arial"/>
          <w:bCs/>
          <w:sz w:val="20"/>
          <w:szCs w:val="20"/>
        </w:rPr>
      </w:pPr>
    </w:p>
    <w:p w:rsidR="00343BA1" w:rsidRPr="00901974" w:rsidRDefault="00343BA1" w:rsidP="0077197E">
      <w:pPr>
        <w:spacing w:after="0" w:line="360" w:lineRule="auto"/>
        <w:jc w:val="both"/>
        <w:rPr>
          <w:rFonts w:ascii="Arial" w:hAnsi="Arial" w:cs="Arial"/>
          <w:sz w:val="20"/>
          <w:szCs w:val="20"/>
        </w:rPr>
      </w:pPr>
      <w:r w:rsidRPr="00901974">
        <w:rPr>
          <w:rFonts w:ascii="Arial" w:hAnsi="Arial" w:cs="Arial"/>
          <w:b/>
          <w:bCs/>
          <w:sz w:val="20"/>
          <w:szCs w:val="20"/>
        </w:rPr>
        <w:t xml:space="preserve">2.2 </w:t>
      </w:r>
      <w:r w:rsidRPr="00901974">
        <w:rPr>
          <w:rFonts w:ascii="Arial" w:hAnsi="Arial" w:cs="Arial"/>
          <w:sz w:val="20"/>
          <w:szCs w:val="20"/>
        </w:rPr>
        <w:t xml:space="preserve">- </w:t>
      </w:r>
      <w:r w:rsidR="00901974" w:rsidRPr="00901974">
        <w:rPr>
          <w:rFonts w:ascii="Arial" w:hAnsi="Arial" w:cs="Arial"/>
          <w:sz w:val="20"/>
          <w:szCs w:val="20"/>
        </w:rPr>
        <w:t xml:space="preserve">Os </w:t>
      </w:r>
      <w:r w:rsidR="00901974">
        <w:rPr>
          <w:rFonts w:ascii="Arial" w:hAnsi="Arial" w:cs="Arial"/>
          <w:sz w:val="20"/>
          <w:szCs w:val="20"/>
        </w:rPr>
        <w:t>bens móveis</w:t>
      </w:r>
      <w:r w:rsidR="00901974" w:rsidRPr="00901974">
        <w:rPr>
          <w:rFonts w:ascii="Arial" w:hAnsi="Arial" w:cs="Arial"/>
          <w:sz w:val="20"/>
          <w:szCs w:val="20"/>
        </w:rPr>
        <w:t xml:space="preserve"> objeto do leilão encontram-se para exame no endereço Rua </w:t>
      </w:r>
      <w:r w:rsidR="00901974" w:rsidRPr="00901974">
        <w:rPr>
          <w:rFonts w:ascii="Arial" w:hAnsi="Arial" w:cs="Arial"/>
          <w:sz w:val="20"/>
          <w:szCs w:val="20"/>
        </w:rPr>
        <w:fldChar w:fldCharType="begin">
          <w:ffData>
            <w:name w:val="Texto9"/>
            <w:enabled/>
            <w:calcOnExit w:val="0"/>
            <w:textInput/>
          </w:ffData>
        </w:fldChar>
      </w:r>
      <w:bookmarkStart w:id="1" w:name="Texto9"/>
      <w:r w:rsidR="00901974" w:rsidRPr="00901974">
        <w:rPr>
          <w:rFonts w:ascii="Arial" w:hAnsi="Arial" w:cs="Arial"/>
          <w:sz w:val="20"/>
          <w:szCs w:val="20"/>
        </w:rPr>
        <w:instrText xml:space="preserve"> FORMTEXT </w:instrText>
      </w:r>
      <w:r w:rsidR="00901974" w:rsidRPr="00901974">
        <w:rPr>
          <w:rFonts w:ascii="Arial" w:hAnsi="Arial" w:cs="Arial"/>
          <w:sz w:val="20"/>
          <w:szCs w:val="20"/>
        </w:rPr>
      </w:r>
      <w:r w:rsidR="00901974" w:rsidRPr="00901974">
        <w:rPr>
          <w:rFonts w:ascii="Arial" w:hAnsi="Arial" w:cs="Arial"/>
          <w:sz w:val="20"/>
          <w:szCs w:val="20"/>
        </w:rPr>
        <w:fldChar w:fldCharType="separate"/>
      </w:r>
      <w:r w:rsidR="00901974" w:rsidRPr="00901974">
        <w:rPr>
          <w:rFonts w:ascii="Arial" w:hAnsi="Arial" w:cs="Arial"/>
          <w:noProof/>
          <w:sz w:val="20"/>
          <w:szCs w:val="20"/>
        </w:rPr>
        <w:t>Sete de Setembro</w:t>
      </w:r>
      <w:r w:rsidR="00901974" w:rsidRPr="00901974">
        <w:rPr>
          <w:rFonts w:ascii="Arial" w:hAnsi="Arial" w:cs="Arial"/>
          <w:sz w:val="20"/>
          <w:szCs w:val="20"/>
        </w:rPr>
        <w:fldChar w:fldCharType="end"/>
      </w:r>
      <w:bookmarkEnd w:id="1"/>
      <w:r w:rsidR="00901974" w:rsidRPr="00901974">
        <w:rPr>
          <w:rFonts w:ascii="Arial" w:hAnsi="Arial" w:cs="Arial"/>
          <w:sz w:val="20"/>
          <w:szCs w:val="20"/>
        </w:rPr>
        <w:t xml:space="preserve">, </w:t>
      </w:r>
      <w:r w:rsidR="00901974" w:rsidRPr="00901974">
        <w:rPr>
          <w:rFonts w:ascii="Arial" w:hAnsi="Arial" w:cs="Arial"/>
          <w:sz w:val="20"/>
          <w:szCs w:val="20"/>
        </w:rPr>
        <w:fldChar w:fldCharType="begin">
          <w:ffData>
            <w:name w:val="Texto10"/>
            <w:enabled/>
            <w:calcOnExit w:val="0"/>
            <w:textInput/>
          </w:ffData>
        </w:fldChar>
      </w:r>
      <w:bookmarkStart w:id="2" w:name="Texto10"/>
      <w:r w:rsidR="00901974" w:rsidRPr="00901974">
        <w:rPr>
          <w:rFonts w:ascii="Arial" w:hAnsi="Arial" w:cs="Arial"/>
          <w:sz w:val="20"/>
          <w:szCs w:val="20"/>
        </w:rPr>
        <w:instrText xml:space="preserve"> FORMTEXT </w:instrText>
      </w:r>
      <w:r w:rsidR="00901974" w:rsidRPr="00901974">
        <w:rPr>
          <w:rFonts w:ascii="Arial" w:hAnsi="Arial" w:cs="Arial"/>
          <w:sz w:val="20"/>
          <w:szCs w:val="20"/>
        </w:rPr>
      </w:r>
      <w:r w:rsidR="00901974" w:rsidRPr="00901974">
        <w:rPr>
          <w:rFonts w:ascii="Arial" w:hAnsi="Arial" w:cs="Arial"/>
          <w:sz w:val="20"/>
          <w:szCs w:val="20"/>
        </w:rPr>
        <w:fldChar w:fldCharType="separate"/>
      </w:r>
      <w:r w:rsidR="00901974" w:rsidRPr="00901974">
        <w:rPr>
          <w:rFonts w:ascii="Arial" w:hAnsi="Arial" w:cs="Arial"/>
          <w:noProof/>
          <w:sz w:val="20"/>
          <w:szCs w:val="20"/>
        </w:rPr>
        <w:t>s/nº</w:t>
      </w:r>
      <w:r w:rsidR="00901974" w:rsidRPr="00901974">
        <w:rPr>
          <w:rFonts w:ascii="Arial" w:hAnsi="Arial" w:cs="Arial"/>
          <w:sz w:val="20"/>
          <w:szCs w:val="20"/>
        </w:rPr>
        <w:fldChar w:fldCharType="end"/>
      </w:r>
      <w:bookmarkEnd w:id="2"/>
      <w:r w:rsidR="00901974" w:rsidRPr="00901974">
        <w:rPr>
          <w:rFonts w:ascii="Arial" w:hAnsi="Arial" w:cs="Arial"/>
          <w:sz w:val="20"/>
          <w:szCs w:val="20"/>
        </w:rPr>
        <w:t xml:space="preserve">, em </w:t>
      </w:r>
      <w:r w:rsidR="00901974" w:rsidRPr="00901974">
        <w:rPr>
          <w:rFonts w:ascii="Arial" w:hAnsi="Arial" w:cs="Arial"/>
          <w:sz w:val="20"/>
          <w:szCs w:val="20"/>
        </w:rPr>
        <w:fldChar w:fldCharType="begin">
          <w:ffData>
            <w:name w:val="Texto11"/>
            <w:enabled/>
            <w:calcOnExit w:val="0"/>
            <w:textInput/>
          </w:ffData>
        </w:fldChar>
      </w:r>
      <w:bookmarkStart w:id="3" w:name="Texto11"/>
      <w:r w:rsidR="00901974" w:rsidRPr="00901974">
        <w:rPr>
          <w:rFonts w:ascii="Arial" w:hAnsi="Arial" w:cs="Arial"/>
          <w:sz w:val="20"/>
          <w:szCs w:val="20"/>
        </w:rPr>
        <w:instrText xml:space="preserve"> FORMTEXT </w:instrText>
      </w:r>
      <w:r w:rsidR="00901974" w:rsidRPr="00901974">
        <w:rPr>
          <w:rFonts w:ascii="Arial" w:hAnsi="Arial" w:cs="Arial"/>
          <w:sz w:val="20"/>
          <w:szCs w:val="20"/>
        </w:rPr>
      </w:r>
      <w:r w:rsidR="00901974" w:rsidRPr="00901974">
        <w:rPr>
          <w:rFonts w:ascii="Arial" w:hAnsi="Arial" w:cs="Arial"/>
          <w:sz w:val="20"/>
          <w:szCs w:val="20"/>
        </w:rPr>
        <w:fldChar w:fldCharType="separate"/>
      </w:r>
      <w:r w:rsidR="00901974" w:rsidRPr="00901974">
        <w:rPr>
          <w:rFonts w:ascii="Arial" w:hAnsi="Arial" w:cs="Arial"/>
          <w:noProof/>
          <w:sz w:val="20"/>
          <w:szCs w:val="20"/>
        </w:rPr>
        <w:t>Marquinho</w:t>
      </w:r>
      <w:r w:rsidR="00901974" w:rsidRPr="00901974">
        <w:rPr>
          <w:rFonts w:ascii="Arial" w:hAnsi="Arial" w:cs="Arial"/>
          <w:sz w:val="20"/>
          <w:szCs w:val="20"/>
        </w:rPr>
        <w:fldChar w:fldCharType="end"/>
      </w:r>
      <w:bookmarkEnd w:id="3"/>
      <w:r w:rsidR="00901974" w:rsidRPr="00901974">
        <w:rPr>
          <w:rFonts w:ascii="Arial" w:hAnsi="Arial" w:cs="Arial"/>
          <w:sz w:val="20"/>
          <w:szCs w:val="20"/>
        </w:rPr>
        <w:t xml:space="preserve">, Paraná, Brasil. </w:t>
      </w:r>
      <w:r w:rsidRPr="00901974">
        <w:rPr>
          <w:rFonts w:ascii="Arial" w:hAnsi="Arial" w:cs="Arial"/>
          <w:sz w:val="20"/>
          <w:szCs w:val="20"/>
        </w:rPr>
        <w:t xml:space="preserve">Os bens poderão ser examinados entre os dias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0B53A2">
        <w:rPr>
          <w:rFonts w:ascii="Arial" w:hAnsi="Arial" w:cs="Arial"/>
          <w:b/>
          <w:sz w:val="20"/>
          <w:szCs w:val="20"/>
        </w:rPr>
        <w:t>14</w:t>
      </w:r>
      <w:r w:rsidRPr="00901974">
        <w:rPr>
          <w:rFonts w:ascii="Arial" w:hAnsi="Arial" w:cs="Arial"/>
          <w:b/>
          <w:sz w:val="20"/>
          <w:szCs w:val="20"/>
        </w:rPr>
        <w:fldChar w:fldCharType="end"/>
      </w:r>
      <w:r w:rsidRPr="00901974">
        <w:rPr>
          <w:rFonts w:ascii="Arial" w:hAnsi="Arial" w:cs="Arial"/>
          <w:b/>
          <w:bCs/>
          <w:sz w:val="20"/>
          <w:szCs w:val="20"/>
        </w:rPr>
        <w:t xml:space="preserve"> de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0B53A2">
        <w:rPr>
          <w:rFonts w:ascii="Arial" w:hAnsi="Arial" w:cs="Arial"/>
          <w:b/>
          <w:sz w:val="20"/>
          <w:szCs w:val="20"/>
        </w:rPr>
        <w:t>setembro</w:t>
      </w:r>
      <w:r w:rsidRPr="00901974">
        <w:rPr>
          <w:rFonts w:ascii="Arial" w:hAnsi="Arial" w:cs="Arial"/>
          <w:b/>
          <w:sz w:val="20"/>
          <w:szCs w:val="20"/>
        </w:rPr>
        <w:fldChar w:fldCharType="end"/>
      </w:r>
      <w:r w:rsidRPr="00901974">
        <w:rPr>
          <w:rFonts w:ascii="Arial" w:hAnsi="Arial" w:cs="Arial"/>
          <w:b/>
          <w:sz w:val="20"/>
          <w:szCs w:val="20"/>
        </w:rPr>
        <w:t xml:space="preserve"> de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747D43">
        <w:rPr>
          <w:rFonts w:ascii="Arial" w:hAnsi="Arial" w:cs="Arial"/>
          <w:b/>
          <w:sz w:val="20"/>
          <w:szCs w:val="20"/>
        </w:rPr>
        <w:t>2023</w:t>
      </w:r>
      <w:r w:rsidRPr="00901974">
        <w:rPr>
          <w:rFonts w:ascii="Arial" w:hAnsi="Arial" w:cs="Arial"/>
          <w:b/>
          <w:sz w:val="20"/>
          <w:szCs w:val="20"/>
        </w:rPr>
        <w:fldChar w:fldCharType="end"/>
      </w:r>
      <w:r w:rsidRPr="00901974">
        <w:rPr>
          <w:rFonts w:ascii="Arial" w:hAnsi="Arial" w:cs="Arial"/>
          <w:b/>
          <w:bCs/>
          <w:sz w:val="20"/>
          <w:szCs w:val="20"/>
        </w:rPr>
        <w:t xml:space="preserve"> à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0B53A2">
        <w:rPr>
          <w:rFonts w:ascii="Arial" w:hAnsi="Arial" w:cs="Arial"/>
          <w:b/>
          <w:sz w:val="20"/>
          <w:szCs w:val="20"/>
        </w:rPr>
        <w:t>28</w:t>
      </w:r>
      <w:r w:rsidRPr="00901974">
        <w:rPr>
          <w:rFonts w:ascii="Arial" w:hAnsi="Arial" w:cs="Arial"/>
          <w:b/>
          <w:sz w:val="20"/>
          <w:szCs w:val="20"/>
        </w:rPr>
        <w:fldChar w:fldCharType="end"/>
      </w:r>
      <w:r w:rsidRPr="00901974">
        <w:rPr>
          <w:rFonts w:ascii="Arial" w:hAnsi="Arial" w:cs="Arial"/>
          <w:b/>
          <w:bCs/>
          <w:sz w:val="20"/>
          <w:szCs w:val="20"/>
        </w:rPr>
        <w:t xml:space="preserve"> de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0B53A2">
        <w:rPr>
          <w:rFonts w:ascii="Arial" w:hAnsi="Arial" w:cs="Arial"/>
          <w:b/>
          <w:sz w:val="20"/>
          <w:szCs w:val="20"/>
        </w:rPr>
        <w:t>setembro</w:t>
      </w:r>
      <w:r w:rsidRPr="00901974">
        <w:rPr>
          <w:rFonts w:ascii="Arial" w:hAnsi="Arial" w:cs="Arial"/>
          <w:b/>
          <w:sz w:val="20"/>
          <w:szCs w:val="20"/>
        </w:rPr>
        <w:fldChar w:fldCharType="end"/>
      </w:r>
      <w:r w:rsidRPr="00901974">
        <w:rPr>
          <w:rFonts w:ascii="Arial" w:hAnsi="Arial" w:cs="Arial"/>
          <w:b/>
          <w:bCs/>
          <w:sz w:val="20"/>
          <w:szCs w:val="20"/>
        </w:rPr>
        <w:t xml:space="preserve"> de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747D43">
        <w:rPr>
          <w:rFonts w:ascii="Arial" w:hAnsi="Arial" w:cs="Arial"/>
          <w:b/>
          <w:sz w:val="20"/>
          <w:szCs w:val="20"/>
        </w:rPr>
        <w:t>2023</w:t>
      </w:r>
      <w:r w:rsidRPr="00901974">
        <w:rPr>
          <w:rFonts w:ascii="Arial" w:hAnsi="Arial" w:cs="Arial"/>
          <w:b/>
          <w:sz w:val="20"/>
          <w:szCs w:val="20"/>
        </w:rPr>
        <w:fldChar w:fldCharType="end"/>
      </w:r>
      <w:r w:rsidRPr="00901974">
        <w:rPr>
          <w:rFonts w:ascii="Arial" w:hAnsi="Arial" w:cs="Arial"/>
          <w:b/>
          <w:bCs/>
          <w:sz w:val="20"/>
          <w:szCs w:val="20"/>
        </w:rPr>
        <w:t>, das 08h00min às 11h00min e das 13h00min às 17h00min</w:t>
      </w:r>
      <w:r w:rsidRPr="00901974">
        <w:rPr>
          <w:rFonts w:ascii="Arial" w:hAnsi="Arial" w:cs="Arial"/>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 xml:space="preserve">2.3 </w:t>
      </w:r>
      <w:r w:rsidRPr="005C5587">
        <w:rPr>
          <w:rFonts w:ascii="Arial" w:hAnsi="Arial" w:cs="Arial"/>
          <w:sz w:val="20"/>
          <w:szCs w:val="20"/>
        </w:rPr>
        <w:t xml:space="preserve">- </w:t>
      </w:r>
      <w:r w:rsidRPr="005C5587">
        <w:rPr>
          <w:rFonts w:ascii="Arial" w:hAnsi="Arial" w:cs="Arial"/>
          <w:bCs/>
          <w:sz w:val="20"/>
          <w:szCs w:val="20"/>
        </w:rPr>
        <w:t>Os interessados nos veículos a serem alienados deverão tomar conhecimento junto ao Departamento de Trânsito do Estado do Paraná – DETRAN-PR da existência de multas e de emplacamento em atraso dos veículos que pretendem arrematar, a fim de obterem pleno conhecimento do valor a ser pago por ocasião da transferência daquele para seu nome.</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3 - DOS PARTICIPANTES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 xml:space="preserve">3.1 </w:t>
      </w:r>
      <w:r w:rsidRPr="005C5587">
        <w:rPr>
          <w:rFonts w:ascii="Arial" w:hAnsi="Arial" w:cs="Arial"/>
          <w:sz w:val="20"/>
          <w:szCs w:val="20"/>
        </w:rPr>
        <w:t>- Poderão participar deste leilão pessoas físicas inscritas no Cadastro de Pessoa Física - CPF, e pessoas jurídicas, devidamente inscritas no Cadastro Nacional de Pessoa Jurídica - CNPJ, do Ministério da Fazenda</w:t>
      </w:r>
      <w:r w:rsidR="002135FC">
        <w:rPr>
          <w:rFonts w:ascii="Arial" w:hAnsi="Arial" w:cs="Arial"/>
          <w:sz w:val="20"/>
          <w:szCs w:val="20"/>
        </w:rPr>
        <w:t xml:space="preserve"> e que estejam devidamente cadastradas até a data limite estipulada em edital</w:t>
      </w:r>
      <w:r w:rsidRPr="005C5587">
        <w:rPr>
          <w:rFonts w:ascii="Arial" w:hAnsi="Arial" w:cs="Arial"/>
          <w:b/>
          <w:bCs/>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 xml:space="preserve">4 </w:t>
      </w:r>
      <w:r w:rsidR="008E16EC">
        <w:rPr>
          <w:rFonts w:ascii="Arial" w:hAnsi="Arial" w:cs="Arial"/>
          <w:b/>
          <w:bCs/>
          <w:sz w:val="20"/>
          <w:szCs w:val="20"/>
        </w:rPr>
        <w:t>–</w:t>
      </w:r>
      <w:r w:rsidRPr="005C5587">
        <w:rPr>
          <w:rFonts w:ascii="Arial" w:hAnsi="Arial" w:cs="Arial"/>
          <w:b/>
          <w:bCs/>
          <w:sz w:val="20"/>
          <w:szCs w:val="20"/>
        </w:rPr>
        <w:t xml:space="preserve"> </w:t>
      </w:r>
      <w:r w:rsidR="008E16EC">
        <w:rPr>
          <w:rFonts w:ascii="Arial" w:hAnsi="Arial" w:cs="Arial"/>
          <w:b/>
          <w:bCs/>
          <w:sz w:val="20"/>
          <w:szCs w:val="20"/>
        </w:rPr>
        <w:t>CONDIÇÕES DE PARTICIPAÇÃO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34418B">
        <w:rPr>
          <w:rFonts w:ascii="Arial" w:hAnsi="Arial" w:cs="Arial"/>
          <w:b/>
          <w:bCs/>
          <w:sz w:val="20"/>
          <w:szCs w:val="20"/>
        </w:rPr>
        <w:t xml:space="preserve">4.1 - </w:t>
      </w:r>
      <w:r w:rsidR="00AF5359" w:rsidRPr="0034418B">
        <w:rPr>
          <w:rFonts w:ascii="Arial" w:hAnsi="Arial" w:cs="Arial"/>
          <w:sz w:val="20"/>
          <w:szCs w:val="20"/>
        </w:rPr>
        <w:t xml:space="preserve">Os interessados em participar do presente certame, deverão </w:t>
      </w:r>
      <w:r w:rsidR="002135FC">
        <w:rPr>
          <w:rFonts w:ascii="Arial" w:hAnsi="Arial" w:cs="Arial"/>
          <w:sz w:val="20"/>
          <w:szCs w:val="20"/>
        </w:rPr>
        <w:t xml:space="preserve">realizar o cadastro junto à Prefeitura Municipal de Marquinho, </w:t>
      </w:r>
      <w:r w:rsidR="00AF5359" w:rsidRPr="0034418B">
        <w:rPr>
          <w:rFonts w:ascii="Arial" w:hAnsi="Arial" w:cs="Arial"/>
          <w:sz w:val="20"/>
          <w:szCs w:val="20"/>
        </w:rPr>
        <w:t>envia</w:t>
      </w:r>
      <w:r w:rsidR="002135FC">
        <w:rPr>
          <w:rFonts w:ascii="Arial" w:hAnsi="Arial" w:cs="Arial"/>
          <w:sz w:val="20"/>
          <w:szCs w:val="20"/>
        </w:rPr>
        <w:t>ndo para isso através do</w:t>
      </w:r>
      <w:r w:rsidR="00AF5359" w:rsidRPr="0034418B">
        <w:rPr>
          <w:rFonts w:ascii="Arial" w:hAnsi="Arial" w:cs="Arial"/>
          <w:sz w:val="20"/>
          <w:szCs w:val="20"/>
        </w:rPr>
        <w:t xml:space="preserve"> e-mail, </w:t>
      </w:r>
      <w:hyperlink r:id="rId10" w:history="1">
        <w:r w:rsidR="00AF5359" w:rsidRPr="0034418B">
          <w:rPr>
            <w:rStyle w:val="Hyperlink"/>
            <w:rFonts w:ascii="Arial" w:hAnsi="Arial" w:cs="Arial"/>
            <w:bCs/>
            <w:sz w:val="20"/>
            <w:szCs w:val="20"/>
          </w:rPr>
          <w:t>marquinho.licitacao@gmail.com</w:t>
        </w:r>
      </w:hyperlink>
      <w:r w:rsidR="008440C8" w:rsidRPr="0034418B">
        <w:rPr>
          <w:rFonts w:ascii="Arial" w:hAnsi="Arial" w:cs="Arial"/>
          <w:sz w:val="20"/>
          <w:szCs w:val="20"/>
        </w:rPr>
        <w:t>, a d</w:t>
      </w:r>
      <w:r w:rsidR="00AF5359" w:rsidRPr="0034418B">
        <w:rPr>
          <w:rFonts w:ascii="Arial" w:hAnsi="Arial" w:cs="Arial"/>
          <w:sz w:val="20"/>
          <w:szCs w:val="20"/>
        </w:rPr>
        <w:t>eclaração (</w:t>
      </w:r>
      <w:r w:rsidR="00AF5359" w:rsidRPr="00946C01">
        <w:rPr>
          <w:rFonts w:ascii="Arial" w:hAnsi="Arial" w:cs="Arial"/>
          <w:color w:val="000000" w:themeColor="text1"/>
          <w:sz w:val="20"/>
          <w:szCs w:val="20"/>
        </w:rPr>
        <w:t>Anexo III</w:t>
      </w:r>
      <w:r w:rsidR="00AF5359" w:rsidRPr="0034418B">
        <w:rPr>
          <w:rFonts w:ascii="Arial" w:hAnsi="Arial" w:cs="Arial"/>
          <w:sz w:val="20"/>
          <w:szCs w:val="20"/>
        </w:rPr>
        <w:t>)</w:t>
      </w:r>
      <w:r w:rsidR="00946C01">
        <w:rPr>
          <w:rFonts w:ascii="Arial" w:hAnsi="Arial" w:cs="Arial"/>
          <w:sz w:val="20"/>
          <w:szCs w:val="20"/>
        </w:rPr>
        <w:t xml:space="preserve"> preenchida acompanhada dos documentos constantes do item 4.2</w:t>
      </w:r>
      <w:r w:rsidR="00AF5359" w:rsidRPr="0034418B">
        <w:rPr>
          <w:rFonts w:ascii="Arial" w:hAnsi="Arial" w:cs="Arial"/>
          <w:sz w:val="20"/>
          <w:szCs w:val="20"/>
        </w:rPr>
        <w:t>, ou comparecer a sala de licitações do Município de Marquinho/PR, das 08:00 às 11:30 horas e das 13:00 às 17:00 horas, nos dias úteis</w:t>
      </w:r>
      <w:r w:rsidR="008440C8" w:rsidRPr="0034418B">
        <w:rPr>
          <w:rFonts w:ascii="Arial" w:hAnsi="Arial" w:cs="Arial"/>
          <w:sz w:val="20"/>
          <w:szCs w:val="20"/>
        </w:rPr>
        <w:t xml:space="preserve"> para fins de credenciamento, em até 48 (quarenta e oito) horas de antecedência da data de realização</w:t>
      </w:r>
      <w:r w:rsidRPr="005C5587">
        <w:rPr>
          <w:rFonts w:ascii="Arial" w:hAnsi="Arial" w:cs="Arial"/>
          <w:bCs/>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4.2</w:t>
      </w:r>
      <w:r w:rsidRPr="005C5587">
        <w:rPr>
          <w:rFonts w:ascii="Arial" w:hAnsi="Arial" w:cs="Arial"/>
          <w:bCs/>
          <w:sz w:val="20"/>
          <w:szCs w:val="20"/>
        </w:rPr>
        <w:t xml:space="preserve"> - Para o </w:t>
      </w:r>
      <w:r w:rsidR="008E16EC">
        <w:rPr>
          <w:rFonts w:ascii="Arial" w:hAnsi="Arial" w:cs="Arial"/>
          <w:bCs/>
          <w:sz w:val="20"/>
          <w:szCs w:val="20"/>
        </w:rPr>
        <w:t>cadastro</w:t>
      </w:r>
      <w:r w:rsidR="002135FC">
        <w:rPr>
          <w:rFonts w:ascii="Arial" w:hAnsi="Arial" w:cs="Arial"/>
          <w:bCs/>
          <w:sz w:val="20"/>
          <w:szCs w:val="20"/>
        </w:rPr>
        <w:t xml:space="preserve"> deverão</w:t>
      </w:r>
      <w:r w:rsidRPr="005C5587">
        <w:rPr>
          <w:rFonts w:ascii="Arial" w:hAnsi="Arial" w:cs="Arial"/>
          <w:bCs/>
          <w:sz w:val="20"/>
          <w:szCs w:val="20"/>
        </w:rPr>
        <w:t xml:space="preserve"> ser apresentados os seguintes documentos devidamente autenticados, mediante confrontação com a via original:</w:t>
      </w:r>
    </w:p>
    <w:p w:rsidR="00343BA1" w:rsidRPr="005C5587" w:rsidRDefault="00343BA1" w:rsidP="0077197E">
      <w:pPr>
        <w:numPr>
          <w:ilvl w:val="0"/>
          <w:numId w:val="1"/>
        </w:numPr>
        <w:overflowPunct w:val="0"/>
        <w:autoSpaceDE w:val="0"/>
        <w:autoSpaceDN w:val="0"/>
        <w:adjustRightInd w:val="0"/>
        <w:spacing w:after="0" w:line="360" w:lineRule="auto"/>
        <w:jc w:val="both"/>
        <w:textAlignment w:val="baseline"/>
        <w:rPr>
          <w:rFonts w:ascii="Arial" w:hAnsi="Arial" w:cs="Arial"/>
          <w:bCs/>
          <w:sz w:val="20"/>
          <w:szCs w:val="20"/>
        </w:rPr>
      </w:pPr>
      <w:r w:rsidRPr="005C5587">
        <w:rPr>
          <w:rFonts w:ascii="Arial" w:hAnsi="Arial" w:cs="Arial"/>
          <w:bCs/>
          <w:sz w:val="20"/>
          <w:szCs w:val="20"/>
        </w:rPr>
        <w:t>Pessoa física: cópia do RG, CPF e comprovante de residência.</w:t>
      </w:r>
    </w:p>
    <w:p w:rsidR="00343BA1" w:rsidRPr="008E16EC" w:rsidRDefault="00343BA1" w:rsidP="0077197E">
      <w:pPr>
        <w:numPr>
          <w:ilvl w:val="0"/>
          <w:numId w:val="1"/>
        </w:numPr>
        <w:overflowPunct w:val="0"/>
        <w:autoSpaceDE w:val="0"/>
        <w:autoSpaceDN w:val="0"/>
        <w:adjustRightInd w:val="0"/>
        <w:spacing w:after="0" w:line="360" w:lineRule="auto"/>
        <w:jc w:val="both"/>
        <w:textAlignment w:val="baseline"/>
        <w:rPr>
          <w:rFonts w:ascii="Arial" w:hAnsi="Arial" w:cs="Arial"/>
          <w:bCs/>
          <w:sz w:val="20"/>
          <w:szCs w:val="20"/>
        </w:rPr>
      </w:pPr>
      <w:r w:rsidRPr="005C5587">
        <w:rPr>
          <w:rFonts w:ascii="Arial" w:hAnsi="Arial" w:cs="Arial"/>
          <w:bCs/>
          <w:sz w:val="20"/>
          <w:szCs w:val="20"/>
        </w:rPr>
        <w:t>Pessoa jurídica:</w:t>
      </w:r>
      <w:r w:rsidRPr="005C5587">
        <w:rPr>
          <w:rFonts w:ascii="Arial" w:hAnsi="Arial" w:cs="Arial"/>
          <w:sz w:val="20"/>
          <w:szCs w:val="20"/>
        </w:rPr>
        <w:t xml:space="preserve"> ato constitutivo, estatuto ou contrato social em vigor, devidamente registrado, caso o representante da proponente não faça parte do contrato social ou não possua responsabilidade administrativa deverá ser apresentado também a carta credencial (anexo II) devidamente preenchida em nome do representante, carimbada e assinada (com firma reconhecida) por quem possui responsabilidade administrativa da proponente.</w:t>
      </w:r>
    </w:p>
    <w:p w:rsidR="008E16EC" w:rsidRPr="005C5587" w:rsidRDefault="00BE2886" w:rsidP="0077197E">
      <w:pPr>
        <w:numPr>
          <w:ilvl w:val="0"/>
          <w:numId w:val="1"/>
        </w:numPr>
        <w:overflowPunct w:val="0"/>
        <w:autoSpaceDE w:val="0"/>
        <w:autoSpaceDN w:val="0"/>
        <w:adjustRightInd w:val="0"/>
        <w:spacing w:after="0" w:line="360" w:lineRule="auto"/>
        <w:jc w:val="both"/>
        <w:textAlignment w:val="baseline"/>
        <w:rPr>
          <w:rFonts w:ascii="Arial" w:hAnsi="Arial" w:cs="Arial"/>
          <w:bCs/>
          <w:sz w:val="20"/>
          <w:szCs w:val="20"/>
        </w:rPr>
      </w:pPr>
      <w:r>
        <w:rPr>
          <w:rFonts w:ascii="Arial" w:hAnsi="Arial" w:cs="Arial"/>
          <w:bCs/>
          <w:sz w:val="20"/>
          <w:szCs w:val="20"/>
        </w:rPr>
        <w:t>Comprovante de Recolhimento da Garantia (caução).</w:t>
      </w:r>
    </w:p>
    <w:p w:rsidR="0066612E" w:rsidRDefault="0066612E" w:rsidP="0077197E">
      <w:pPr>
        <w:spacing w:after="0" w:line="360" w:lineRule="auto"/>
        <w:jc w:val="both"/>
        <w:rPr>
          <w:rFonts w:ascii="Arial" w:hAnsi="Arial" w:cs="Arial"/>
          <w:b/>
          <w:bCs/>
          <w:sz w:val="20"/>
          <w:szCs w:val="20"/>
        </w:rPr>
      </w:pPr>
    </w:p>
    <w:p w:rsidR="00343BA1" w:rsidRDefault="00266727" w:rsidP="0077197E">
      <w:pPr>
        <w:spacing w:after="0" w:line="360" w:lineRule="auto"/>
        <w:jc w:val="both"/>
        <w:rPr>
          <w:rFonts w:ascii="Arial" w:hAnsi="Arial" w:cs="Arial"/>
          <w:sz w:val="20"/>
          <w:szCs w:val="20"/>
        </w:rPr>
      </w:pPr>
      <w:r>
        <w:rPr>
          <w:rFonts w:ascii="Arial" w:hAnsi="Arial" w:cs="Arial"/>
          <w:b/>
          <w:bCs/>
          <w:sz w:val="20"/>
          <w:szCs w:val="20"/>
        </w:rPr>
        <w:t>4.3</w:t>
      </w:r>
      <w:r w:rsidR="0066612E" w:rsidRPr="005C5587">
        <w:rPr>
          <w:rFonts w:ascii="Arial" w:hAnsi="Arial" w:cs="Arial"/>
          <w:b/>
          <w:bCs/>
          <w:sz w:val="20"/>
          <w:szCs w:val="20"/>
        </w:rPr>
        <w:t xml:space="preserve"> -</w:t>
      </w:r>
      <w:r w:rsidR="0066612E" w:rsidRPr="005C5587">
        <w:rPr>
          <w:rFonts w:ascii="Arial" w:hAnsi="Arial" w:cs="Arial"/>
          <w:sz w:val="20"/>
          <w:szCs w:val="20"/>
        </w:rPr>
        <w:t xml:space="preserve"> Os documentos apresentados em processo de cópia deverão estar devidamente autenticados em Cartório ou através de processo de publicação, podendo também serem autenticados pelo Leiloeiro no momento do credenciamento, mediante apresentação do documento original.</w:t>
      </w:r>
    </w:p>
    <w:p w:rsidR="0066612E" w:rsidRPr="005C5587" w:rsidRDefault="0066612E" w:rsidP="0077197E">
      <w:pPr>
        <w:spacing w:after="0" w:line="360" w:lineRule="auto"/>
        <w:jc w:val="both"/>
        <w:rPr>
          <w:rFonts w:ascii="Arial" w:hAnsi="Arial" w:cs="Arial"/>
          <w:sz w:val="20"/>
          <w:szCs w:val="20"/>
        </w:rPr>
      </w:pPr>
    </w:p>
    <w:p w:rsidR="00343BA1" w:rsidRDefault="00343BA1" w:rsidP="0077197E">
      <w:pPr>
        <w:spacing w:after="0" w:line="360" w:lineRule="auto"/>
        <w:jc w:val="both"/>
        <w:rPr>
          <w:rFonts w:ascii="Arial" w:hAnsi="Arial" w:cs="Arial"/>
          <w:b/>
          <w:sz w:val="20"/>
          <w:szCs w:val="20"/>
        </w:rPr>
      </w:pPr>
      <w:r w:rsidRPr="005C5587">
        <w:rPr>
          <w:rFonts w:ascii="Arial" w:hAnsi="Arial" w:cs="Arial"/>
          <w:b/>
          <w:sz w:val="20"/>
          <w:szCs w:val="20"/>
        </w:rPr>
        <w:t>4.</w:t>
      </w:r>
      <w:r w:rsidR="00991622">
        <w:rPr>
          <w:rFonts w:ascii="Arial" w:hAnsi="Arial" w:cs="Arial"/>
          <w:b/>
          <w:sz w:val="20"/>
          <w:szCs w:val="20"/>
        </w:rPr>
        <w:t>4</w:t>
      </w:r>
      <w:r w:rsidRPr="005C5587">
        <w:rPr>
          <w:rFonts w:ascii="Arial" w:hAnsi="Arial" w:cs="Arial"/>
          <w:b/>
          <w:sz w:val="20"/>
          <w:szCs w:val="20"/>
        </w:rPr>
        <w:t xml:space="preserve"> </w:t>
      </w:r>
      <w:r w:rsidR="008E16EC">
        <w:rPr>
          <w:rFonts w:ascii="Arial" w:hAnsi="Arial" w:cs="Arial"/>
          <w:b/>
          <w:sz w:val="20"/>
          <w:szCs w:val="20"/>
        </w:rPr>
        <w:t>–</w:t>
      </w:r>
      <w:r w:rsidRPr="005C5587">
        <w:rPr>
          <w:rFonts w:ascii="Arial" w:hAnsi="Arial" w:cs="Arial"/>
          <w:b/>
          <w:sz w:val="20"/>
          <w:szCs w:val="20"/>
        </w:rPr>
        <w:t xml:space="preserve"> </w:t>
      </w:r>
      <w:r w:rsidR="00943486">
        <w:rPr>
          <w:rFonts w:ascii="Arial" w:hAnsi="Arial" w:cs="Arial"/>
          <w:b/>
          <w:sz w:val="20"/>
          <w:szCs w:val="20"/>
        </w:rPr>
        <w:t>Condições da Garantia – Caução:</w:t>
      </w:r>
    </w:p>
    <w:p w:rsidR="0066612E" w:rsidRPr="005C5587" w:rsidRDefault="0066612E" w:rsidP="0077197E">
      <w:pPr>
        <w:spacing w:after="0" w:line="360" w:lineRule="auto"/>
        <w:jc w:val="both"/>
        <w:rPr>
          <w:rFonts w:ascii="Arial" w:hAnsi="Arial" w:cs="Arial"/>
          <w:b/>
          <w:sz w:val="20"/>
          <w:szCs w:val="20"/>
        </w:rPr>
      </w:pPr>
    </w:p>
    <w:p w:rsidR="00343BA1" w:rsidRDefault="0066612E" w:rsidP="0077197E">
      <w:pPr>
        <w:spacing w:after="0" w:line="360" w:lineRule="auto"/>
        <w:jc w:val="both"/>
        <w:rPr>
          <w:rFonts w:ascii="Arial" w:hAnsi="Arial" w:cs="Arial"/>
          <w:sz w:val="20"/>
          <w:szCs w:val="20"/>
        </w:rPr>
      </w:pPr>
      <w:r>
        <w:rPr>
          <w:rFonts w:ascii="Arial" w:hAnsi="Arial" w:cs="Arial"/>
          <w:sz w:val="20"/>
          <w:szCs w:val="20"/>
        </w:rPr>
        <w:t>4.</w:t>
      </w:r>
      <w:r w:rsidR="00991622">
        <w:rPr>
          <w:rFonts w:ascii="Arial" w:hAnsi="Arial" w:cs="Arial"/>
          <w:sz w:val="20"/>
          <w:szCs w:val="20"/>
        </w:rPr>
        <w:t>4</w:t>
      </w:r>
      <w:r>
        <w:rPr>
          <w:rFonts w:ascii="Arial" w:hAnsi="Arial" w:cs="Arial"/>
          <w:sz w:val="20"/>
          <w:szCs w:val="20"/>
        </w:rPr>
        <w:t xml:space="preserve">.1 - O participante deverá prestar caução, </w:t>
      </w:r>
      <w:r w:rsidRPr="00266727">
        <w:rPr>
          <w:rFonts w:ascii="Arial" w:hAnsi="Arial" w:cs="Arial"/>
          <w:sz w:val="20"/>
          <w:szCs w:val="20"/>
          <w:u w:val="single"/>
        </w:rPr>
        <w:t>através de transferência bancária em conta indicada pelo Município</w:t>
      </w:r>
      <w:r>
        <w:rPr>
          <w:rFonts w:ascii="Arial" w:hAnsi="Arial" w:cs="Arial"/>
          <w:sz w:val="20"/>
          <w:szCs w:val="20"/>
        </w:rPr>
        <w:t xml:space="preserve">, no valor de 10% (dez por cento) do valor inicial de avaliação de cada </w:t>
      </w:r>
      <w:r w:rsidR="00677496">
        <w:rPr>
          <w:rFonts w:ascii="Arial" w:hAnsi="Arial" w:cs="Arial"/>
          <w:sz w:val="20"/>
          <w:szCs w:val="20"/>
        </w:rPr>
        <w:t>item</w:t>
      </w:r>
      <w:r>
        <w:rPr>
          <w:rFonts w:ascii="Arial" w:hAnsi="Arial" w:cs="Arial"/>
          <w:sz w:val="20"/>
          <w:szCs w:val="20"/>
        </w:rPr>
        <w:t>.</w:t>
      </w:r>
    </w:p>
    <w:p w:rsidR="0066612E" w:rsidRPr="005C5587" w:rsidRDefault="0066612E" w:rsidP="0077197E">
      <w:pPr>
        <w:spacing w:after="0" w:line="360" w:lineRule="auto"/>
        <w:jc w:val="both"/>
        <w:rPr>
          <w:rFonts w:ascii="Arial" w:hAnsi="Arial" w:cs="Arial"/>
          <w:sz w:val="20"/>
          <w:szCs w:val="20"/>
        </w:rPr>
      </w:pPr>
    </w:p>
    <w:p w:rsidR="00343BA1" w:rsidRDefault="00991622" w:rsidP="0077197E">
      <w:pPr>
        <w:spacing w:after="0" w:line="360" w:lineRule="auto"/>
        <w:jc w:val="both"/>
        <w:rPr>
          <w:rFonts w:ascii="Arial" w:hAnsi="Arial" w:cs="Arial"/>
          <w:sz w:val="20"/>
          <w:szCs w:val="20"/>
        </w:rPr>
      </w:pPr>
      <w:r>
        <w:rPr>
          <w:rFonts w:ascii="Arial" w:hAnsi="Arial" w:cs="Arial"/>
          <w:sz w:val="20"/>
          <w:szCs w:val="20"/>
        </w:rPr>
        <w:t>4.4</w:t>
      </w:r>
      <w:r w:rsidR="00A96F54">
        <w:rPr>
          <w:rFonts w:ascii="Arial" w:hAnsi="Arial" w:cs="Arial"/>
          <w:sz w:val="20"/>
          <w:szCs w:val="20"/>
        </w:rPr>
        <w:t>.2</w:t>
      </w:r>
      <w:r w:rsidR="0066612E">
        <w:rPr>
          <w:rFonts w:ascii="Arial" w:hAnsi="Arial" w:cs="Arial"/>
          <w:sz w:val="20"/>
          <w:szCs w:val="20"/>
        </w:rPr>
        <w:t xml:space="preserve"> </w:t>
      </w:r>
      <w:r w:rsidR="00266727">
        <w:rPr>
          <w:rFonts w:ascii="Arial" w:hAnsi="Arial" w:cs="Arial"/>
          <w:sz w:val="20"/>
          <w:szCs w:val="20"/>
        </w:rPr>
        <w:t>- N</w:t>
      </w:r>
      <w:r w:rsidR="0066612E">
        <w:rPr>
          <w:rFonts w:ascii="Arial" w:hAnsi="Arial" w:cs="Arial"/>
          <w:sz w:val="20"/>
          <w:szCs w:val="20"/>
        </w:rPr>
        <w:t xml:space="preserve">o prazo de até 48 (quarenta e oito) horas </w:t>
      </w:r>
      <w:r w:rsidR="00A96F54">
        <w:rPr>
          <w:rFonts w:ascii="Arial" w:hAnsi="Arial" w:cs="Arial"/>
          <w:sz w:val="20"/>
          <w:szCs w:val="20"/>
        </w:rPr>
        <w:t xml:space="preserve">de antecedência da data de realização, participante deverá apresentar </w:t>
      </w:r>
      <w:r w:rsidR="00A96F54" w:rsidRPr="00A96F54">
        <w:rPr>
          <w:rFonts w:ascii="Arial" w:hAnsi="Arial" w:cs="Arial"/>
          <w:b/>
          <w:sz w:val="20"/>
          <w:szCs w:val="20"/>
        </w:rPr>
        <w:t>GARANTIA</w:t>
      </w:r>
      <w:r w:rsidR="00A96F54">
        <w:rPr>
          <w:rFonts w:ascii="Arial" w:hAnsi="Arial" w:cs="Arial"/>
          <w:sz w:val="20"/>
          <w:szCs w:val="20"/>
        </w:rPr>
        <w:t>, na modalidade abaixo citada, correspondente a 10% (dez por cento) do valor de avaliação, conforme:</w:t>
      </w:r>
    </w:p>
    <w:p w:rsidR="00A96F54" w:rsidRPr="00BE2886" w:rsidRDefault="00BE2886" w:rsidP="00BE2886">
      <w:pPr>
        <w:pStyle w:val="PargrafodaLista"/>
        <w:numPr>
          <w:ilvl w:val="0"/>
          <w:numId w:val="3"/>
        </w:numPr>
        <w:spacing w:after="0" w:line="360" w:lineRule="auto"/>
        <w:jc w:val="both"/>
        <w:rPr>
          <w:rFonts w:ascii="Arial" w:hAnsi="Arial" w:cs="Arial"/>
          <w:sz w:val="20"/>
          <w:szCs w:val="20"/>
        </w:rPr>
      </w:pPr>
      <w:r>
        <w:rPr>
          <w:rFonts w:ascii="Arial" w:hAnsi="Arial" w:cs="Arial"/>
          <w:sz w:val="20"/>
          <w:szCs w:val="20"/>
        </w:rPr>
        <w:t>T</w:t>
      </w:r>
      <w:r w:rsidR="00A96F54" w:rsidRPr="00BE2886">
        <w:rPr>
          <w:rFonts w:ascii="Arial" w:hAnsi="Arial" w:cs="Arial"/>
          <w:sz w:val="20"/>
          <w:szCs w:val="20"/>
        </w:rPr>
        <w:t xml:space="preserve">ransferência bancária, </w:t>
      </w:r>
      <w:r>
        <w:rPr>
          <w:rFonts w:ascii="Arial" w:hAnsi="Arial" w:cs="Arial"/>
          <w:sz w:val="20"/>
          <w:szCs w:val="20"/>
        </w:rPr>
        <w:t xml:space="preserve">sendo que </w:t>
      </w:r>
      <w:r w:rsidRPr="00BE2886">
        <w:rPr>
          <w:rFonts w:ascii="Arial" w:hAnsi="Arial" w:cs="Arial"/>
          <w:sz w:val="20"/>
          <w:szCs w:val="20"/>
        </w:rPr>
        <w:t xml:space="preserve">o </w:t>
      </w:r>
      <w:r w:rsidR="00A96F54" w:rsidRPr="00BE2886">
        <w:rPr>
          <w:rFonts w:ascii="Arial" w:hAnsi="Arial" w:cs="Arial"/>
          <w:sz w:val="20"/>
          <w:szCs w:val="20"/>
        </w:rPr>
        <w:t>recolhimento far-se-á à conta do Município, mantida junto ao Banco do Brasil (001), Agência (0734-X), Conta Corrente (</w:t>
      </w:r>
      <w:r w:rsidR="00991622" w:rsidRPr="00BE2886">
        <w:rPr>
          <w:rFonts w:ascii="Arial" w:hAnsi="Arial" w:cs="Arial"/>
          <w:sz w:val="20"/>
          <w:szCs w:val="20"/>
        </w:rPr>
        <w:t>38529-8</w:t>
      </w:r>
      <w:r w:rsidR="00A96F54" w:rsidRPr="00BE2886">
        <w:rPr>
          <w:rFonts w:ascii="Arial" w:hAnsi="Arial" w:cs="Arial"/>
          <w:sz w:val="20"/>
          <w:szCs w:val="20"/>
        </w:rPr>
        <w:t>)</w:t>
      </w:r>
      <w:r w:rsidRPr="00BE2886">
        <w:rPr>
          <w:rFonts w:ascii="Arial" w:hAnsi="Arial" w:cs="Arial"/>
          <w:sz w:val="20"/>
          <w:szCs w:val="20"/>
        </w:rPr>
        <w:t>;</w:t>
      </w:r>
    </w:p>
    <w:p w:rsidR="00266727" w:rsidRDefault="00266727" w:rsidP="0077197E">
      <w:pPr>
        <w:spacing w:after="0" w:line="360" w:lineRule="auto"/>
        <w:jc w:val="both"/>
        <w:rPr>
          <w:rFonts w:ascii="Arial" w:hAnsi="Arial" w:cs="Arial"/>
          <w:b/>
          <w:sz w:val="20"/>
          <w:szCs w:val="20"/>
        </w:rPr>
      </w:pPr>
      <w:r w:rsidRPr="00266727">
        <w:rPr>
          <w:rFonts w:ascii="Arial" w:hAnsi="Arial" w:cs="Arial"/>
          <w:b/>
          <w:sz w:val="20"/>
          <w:szCs w:val="20"/>
        </w:rPr>
        <w:t>4.</w:t>
      </w:r>
      <w:r w:rsidR="00991622">
        <w:rPr>
          <w:rFonts w:ascii="Arial" w:hAnsi="Arial" w:cs="Arial"/>
          <w:b/>
          <w:sz w:val="20"/>
          <w:szCs w:val="20"/>
        </w:rPr>
        <w:t>4</w:t>
      </w:r>
      <w:r w:rsidRPr="00266727">
        <w:rPr>
          <w:rFonts w:ascii="Arial" w:hAnsi="Arial" w:cs="Arial"/>
          <w:b/>
          <w:sz w:val="20"/>
          <w:szCs w:val="20"/>
        </w:rPr>
        <w:t xml:space="preserve">.3 </w:t>
      </w:r>
      <w:r>
        <w:rPr>
          <w:rFonts w:ascii="Arial" w:hAnsi="Arial" w:cs="Arial"/>
          <w:b/>
          <w:sz w:val="20"/>
          <w:szCs w:val="20"/>
        </w:rPr>
        <w:t>-</w:t>
      </w:r>
      <w:r w:rsidRPr="00266727">
        <w:rPr>
          <w:rFonts w:ascii="Arial" w:hAnsi="Arial" w:cs="Arial"/>
          <w:b/>
          <w:sz w:val="20"/>
          <w:szCs w:val="20"/>
        </w:rPr>
        <w:t xml:space="preserve"> </w:t>
      </w:r>
      <w:r>
        <w:rPr>
          <w:rFonts w:ascii="Arial" w:hAnsi="Arial" w:cs="Arial"/>
          <w:b/>
          <w:sz w:val="20"/>
          <w:szCs w:val="20"/>
        </w:rPr>
        <w:t>N</w:t>
      </w:r>
      <w:r w:rsidRPr="00266727">
        <w:rPr>
          <w:rFonts w:ascii="Arial" w:hAnsi="Arial" w:cs="Arial"/>
          <w:b/>
          <w:sz w:val="20"/>
          <w:szCs w:val="20"/>
        </w:rPr>
        <w:t>ão será aceito arrematação sem garantia inicial</w:t>
      </w:r>
      <w:r w:rsidR="002A16C6">
        <w:rPr>
          <w:rFonts w:ascii="Arial" w:hAnsi="Arial" w:cs="Arial"/>
          <w:b/>
          <w:sz w:val="20"/>
          <w:szCs w:val="20"/>
        </w:rPr>
        <w:t>.</w:t>
      </w:r>
    </w:p>
    <w:p w:rsidR="00266727" w:rsidRDefault="00266727" w:rsidP="0077197E">
      <w:pPr>
        <w:spacing w:after="0" w:line="360" w:lineRule="auto"/>
        <w:jc w:val="both"/>
        <w:rPr>
          <w:rFonts w:ascii="Arial" w:hAnsi="Arial" w:cs="Arial"/>
          <w:b/>
          <w:sz w:val="20"/>
          <w:szCs w:val="20"/>
        </w:rPr>
      </w:pPr>
    </w:p>
    <w:p w:rsidR="00266727" w:rsidRPr="00266727" w:rsidRDefault="00266727" w:rsidP="0077197E">
      <w:pPr>
        <w:spacing w:after="0" w:line="360" w:lineRule="auto"/>
        <w:jc w:val="both"/>
        <w:rPr>
          <w:rFonts w:ascii="Arial" w:hAnsi="Arial" w:cs="Arial"/>
          <w:b/>
          <w:sz w:val="20"/>
          <w:szCs w:val="20"/>
        </w:rPr>
      </w:pPr>
      <w:r>
        <w:rPr>
          <w:rFonts w:ascii="Arial" w:hAnsi="Arial" w:cs="Arial"/>
          <w:b/>
          <w:sz w:val="20"/>
          <w:szCs w:val="20"/>
        </w:rPr>
        <w:t>4.</w:t>
      </w:r>
      <w:r w:rsidR="00991622">
        <w:rPr>
          <w:rFonts w:ascii="Arial" w:hAnsi="Arial" w:cs="Arial"/>
          <w:b/>
          <w:sz w:val="20"/>
          <w:szCs w:val="20"/>
        </w:rPr>
        <w:t>4</w:t>
      </w:r>
      <w:r>
        <w:rPr>
          <w:rFonts w:ascii="Arial" w:hAnsi="Arial" w:cs="Arial"/>
          <w:b/>
          <w:sz w:val="20"/>
          <w:szCs w:val="20"/>
        </w:rPr>
        <w:t>.4 - Devolução da caução</w:t>
      </w:r>
    </w:p>
    <w:p w:rsidR="00343BA1" w:rsidRDefault="00343BA1" w:rsidP="0077197E">
      <w:pPr>
        <w:spacing w:after="0" w:line="360" w:lineRule="auto"/>
        <w:jc w:val="both"/>
        <w:rPr>
          <w:rFonts w:ascii="Arial" w:hAnsi="Arial" w:cs="Arial"/>
          <w:bCs/>
          <w:sz w:val="20"/>
          <w:szCs w:val="20"/>
        </w:rPr>
      </w:pPr>
    </w:p>
    <w:p w:rsidR="00266727" w:rsidRDefault="00266727" w:rsidP="0077197E">
      <w:pPr>
        <w:spacing w:after="0" w:line="360" w:lineRule="auto"/>
        <w:jc w:val="both"/>
        <w:rPr>
          <w:rFonts w:ascii="Arial" w:hAnsi="Arial" w:cs="Arial"/>
          <w:sz w:val="20"/>
          <w:szCs w:val="20"/>
        </w:rPr>
      </w:pPr>
      <w:r>
        <w:rPr>
          <w:rFonts w:ascii="Arial" w:hAnsi="Arial" w:cs="Arial"/>
          <w:bCs/>
          <w:sz w:val="20"/>
          <w:szCs w:val="20"/>
        </w:rPr>
        <w:t>4.4.</w:t>
      </w:r>
      <w:r w:rsidR="00991622">
        <w:rPr>
          <w:rFonts w:ascii="Arial" w:hAnsi="Arial" w:cs="Arial"/>
          <w:bCs/>
          <w:sz w:val="20"/>
          <w:szCs w:val="20"/>
        </w:rPr>
        <w:t>4.</w:t>
      </w:r>
      <w:r>
        <w:rPr>
          <w:rFonts w:ascii="Arial" w:hAnsi="Arial" w:cs="Arial"/>
          <w:bCs/>
          <w:sz w:val="20"/>
          <w:szCs w:val="20"/>
        </w:rPr>
        <w:t xml:space="preserve">1 – Após o certame o Município de Marquinho fará devolução da caução dos participantes que não arremataram o(s) bem(ns), em até 48 </w:t>
      </w:r>
      <w:r>
        <w:rPr>
          <w:rFonts w:ascii="Arial" w:hAnsi="Arial" w:cs="Arial"/>
          <w:sz w:val="20"/>
          <w:szCs w:val="20"/>
        </w:rPr>
        <w:t>(quarenta e oito) horas, após a finalização da sessão.</w:t>
      </w:r>
    </w:p>
    <w:p w:rsidR="00266727" w:rsidRPr="005C5587" w:rsidRDefault="00266727"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5 - DOS LANCES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5.1 - </w:t>
      </w:r>
      <w:r w:rsidRPr="005C5587">
        <w:rPr>
          <w:rFonts w:ascii="Arial" w:hAnsi="Arial" w:cs="Arial"/>
          <w:bCs/>
          <w:sz w:val="20"/>
          <w:szCs w:val="20"/>
        </w:rPr>
        <w:t>Os proponentes devidamente credenciados e habilitados poderão formalizar lances verbais, conforme subitem “4.2” e item “5” e seus subitens, sendo que no ato do credenciamento os que formem credenciados receberão do leiloeiro um número de identificação de proponente para a etapa de lances.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5.2 - </w:t>
      </w:r>
      <w:r w:rsidRPr="005C5587">
        <w:rPr>
          <w:rFonts w:ascii="Arial" w:hAnsi="Arial" w:cs="Arial"/>
          <w:bCs/>
          <w:sz w:val="20"/>
          <w:szCs w:val="20"/>
        </w:rPr>
        <w:t xml:space="preserve">Quando o proponente for formalizar um lance verbal, o mesmo deverá apresentar o seu número de identificação e formalizar seu lance, sendo que os lances deverão ser ofertados de forma crescente, sempre com valor superior ao último lance ofertado. </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5.3 - </w:t>
      </w:r>
      <w:r w:rsidRPr="005C5587">
        <w:rPr>
          <w:rFonts w:ascii="Arial" w:hAnsi="Arial" w:cs="Arial"/>
          <w:bCs/>
          <w:sz w:val="20"/>
          <w:szCs w:val="20"/>
        </w:rPr>
        <w:t xml:space="preserve">Não serão acatados lances com valores inferiores aos estabelecidos no anexo I deste edital ou de forma decrescente e não poderá haver desistência do lance ofertado, sob pena de desclassificação do proponente do certame. </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6 - DA ARREMATAÇÃO, PAGAMENTO E RETIRADA</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6.1 </w:t>
      </w:r>
      <w:r w:rsidRPr="005C5587">
        <w:rPr>
          <w:rFonts w:ascii="Arial" w:hAnsi="Arial" w:cs="Arial"/>
          <w:sz w:val="20"/>
          <w:szCs w:val="20"/>
        </w:rPr>
        <w:t xml:space="preserve">- O preço de arrematação será 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b/>
          <w:sz w:val="20"/>
          <w:szCs w:val="20"/>
        </w:rPr>
        <w:t>MAIOR LANCE</w:t>
      </w:r>
      <w:r w:rsidRPr="005C5587">
        <w:rPr>
          <w:rFonts w:ascii="Arial" w:hAnsi="Arial" w:cs="Arial"/>
          <w:sz w:val="20"/>
          <w:szCs w:val="20"/>
        </w:rPr>
        <w:fldChar w:fldCharType="end"/>
      </w:r>
      <w:r w:rsidRPr="005C5587">
        <w:rPr>
          <w:rFonts w:ascii="Arial" w:hAnsi="Arial" w:cs="Arial"/>
          <w:sz w:val="20"/>
          <w:szCs w:val="20"/>
        </w:rPr>
        <w:t xml:space="preserve"> ofertado por </w:t>
      </w:r>
      <w:r w:rsidRPr="009F0277">
        <w:rPr>
          <w:rFonts w:ascii="Arial" w:hAnsi="Arial" w:cs="Arial"/>
          <w:b/>
          <w:sz w:val="20"/>
          <w:szCs w:val="20"/>
        </w:rPr>
        <w:fldChar w:fldCharType="begin">
          <w:ffData>
            <w:name w:val="Texto74"/>
            <w:enabled/>
            <w:calcOnExit w:val="0"/>
            <w:textInput/>
          </w:ffData>
        </w:fldChar>
      </w:r>
      <w:r w:rsidRPr="009F0277">
        <w:rPr>
          <w:rFonts w:ascii="Arial" w:hAnsi="Arial" w:cs="Arial"/>
          <w:b/>
          <w:sz w:val="20"/>
          <w:szCs w:val="20"/>
        </w:rPr>
        <w:instrText xml:space="preserve"> FORMTEXT </w:instrText>
      </w:r>
      <w:r w:rsidRPr="009F0277">
        <w:rPr>
          <w:rFonts w:ascii="Arial" w:hAnsi="Arial" w:cs="Arial"/>
          <w:b/>
          <w:sz w:val="20"/>
          <w:szCs w:val="20"/>
        </w:rPr>
      </w:r>
      <w:r w:rsidRPr="009F0277">
        <w:rPr>
          <w:rFonts w:ascii="Arial" w:hAnsi="Arial" w:cs="Arial"/>
          <w:b/>
          <w:sz w:val="20"/>
          <w:szCs w:val="20"/>
        </w:rPr>
        <w:fldChar w:fldCharType="separate"/>
      </w:r>
      <w:r w:rsidR="009F0277" w:rsidRPr="009F0277">
        <w:rPr>
          <w:rFonts w:ascii="Arial" w:hAnsi="Arial" w:cs="Arial"/>
          <w:b/>
          <w:sz w:val="20"/>
          <w:szCs w:val="20"/>
        </w:rPr>
        <w:t>ITEM</w:t>
      </w:r>
      <w:r w:rsidRPr="009F0277">
        <w:rPr>
          <w:rFonts w:ascii="Arial" w:hAnsi="Arial" w:cs="Arial"/>
          <w:b/>
          <w:sz w:val="20"/>
          <w:szCs w:val="20"/>
        </w:rPr>
        <w:fldChar w:fldCharType="end"/>
      </w:r>
      <w:r w:rsidRPr="005C5587">
        <w:rPr>
          <w:rFonts w:ascii="Arial" w:hAnsi="Arial" w:cs="Arial"/>
          <w:sz w:val="20"/>
          <w:szCs w:val="20"/>
        </w:rPr>
        <w:t>, observado o preço mínimo estabelecido, para o qual o leiloeiro baterá o martelo, depois de ouvidas as propostas de todos os interessados durante o decorrer do leilão.</w:t>
      </w:r>
    </w:p>
    <w:p w:rsidR="00343BA1" w:rsidRPr="005C5587" w:rsidRDefault="00343BA1" w:rsidP="0077197E">
      <w:pPr>
        <w:spacing w:after="0" w:line="360" w:lineRule="auto"/>
        <w:jc w:val="both"/>
        <w:rPr>
          <w:rFonts w:ascii="Arial" w:hAnsi="Arial" w:cs="Arial"/>
          <w:bCs/>
          <w:sz w:val="20"/>
          <w:szCs w:val="20"/>
        </w:rPr>
      </w:pPr>
    </w:p>
    <w:p w:rsidR="00B62AB6"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6.2 - </w:t>
      </w:r>
      <w:r w:rsidRPr="005C5587">
        <w:rPr>
          <w:rFonts w:ascii="Arial" w:hAnsi="Arial" w:cs="Arial"/>
          <w:bCs/>
          <w:sz w:val="20"/>
          <w:szCs w:val="20"/>
        </w:rPr>
        <w:t xml:space="preserve">O proponente arrematante deverá realizar o pagamento em até no máximo </w:t>
      </w:r>
      <w:r w:rsidR="00B62AB6">
        <w:rPr>
          <w:rFonts w:ascii="Arial" w:hAnsi="Arial" w:cs="Arial"/>
          <w:bCs/>
          <w:sz w:val="20"/>
          <w:szCs w:val="20"/>
        </w:rPr>
        <w:t>24</w:t>
      </w:r>
      <w:r w:rsidRPr="005C5587">
        <w:rPr>
          <w:rFonts w:ascii="Arial" w:hAnsi="Arial" w:cs="Arial"/>
          <w:bCs/>
          <w:sz w:val="20"/>
          <w:szCs w:val="20"/>
        </w:rPr>
        <w:t xml:space="preserve"> (</w:t>
      </w:r>
      <w:r w:rsidR="00B62AB6">
        <w:rPr>
          <w:rFonts w:ascii="Arial" w:hAnsi="Arial" w:cs="Arial"/>
          <w:bCs/>
          <w:sz w:val="20"/>
          <w:szCs w:val="20"/>
        </w:rPr>
        <w:t>vinte e quatro</w:t>
      </w:r>
      <w:r w:rsidRPr="005C5587">
        <w:rPr>
          <w:rFonts w:ascii="Arial" w:hAnsi="Arial" w:cs="Arial"/>
          <w:bCs/>
          <w:sz w:val="20"/>
          <w:szCs w:val="20"/>
        </w:rPr>
        <w:t xml:space="preserve">) </w:t>
      </w:r>
      <w:r w:rsidR="00B62AB6">
        <w:rPr>
          <w:rFonts w:ascii="Arial" w:hAnsi="Arial" w:cs="Arial"/>
          <w:bCs/>
          <w:sz w:val="20"/>
          <w:szCs w:val="20"/>
        </w:rPr>
        <w:t>horas</w:t>
      </w:r>
      <w:r w:rsidRPr="005C5587">
        <w:rPr>
          <w:rFonts w:ascii="Arial" w:hAnsi="Arial" w:cs="Arial"/>
          <w:bCs/>
          <w:sz w:val="20"/>
          <w:szCs w:val="20"/>
        </w:rPr>
        <w:t>, sob pena de não lhe ser homologado/adjudicado o(s) bem(</w:t>
      </w:r>
      <w:proofErr w:type="spellStart"/>
      <w:r w:rsidRPr="005C5587">
        <w:rPr>
          <w:rFonts w:ascii="Arial" w:hAnsi="Arial" w:cs="Arial"/>
          <w:bCs/>
          <w:sz w:val="20"/>
          <w:szCs w:val="20"/>
        </w:rPr>
        <w:t>ns</w:t>
      </w:r>
      <w:proofErr w:type="spellEnd"/>
      <w:r w:rsidRPr="005C5587">
        <w:rPr>
          <w:rFonts w:ascii="Arial" w:hAnsi="Arial" w:cs="Arial"/>
          <w:bCs/>
          <w:sz w:val="20"/>
          <w:szCs w:val="20"/>
        </w:rPr>
        <w:t>)</w:t>
      </w:r>
      <w:r w:rsidR="00B62AB6">
        <w:rPr>
          <w:rFonts w:ascii="Arial" w:hAnsi="Arial" w:cs="Arial"/>
          <w:bCs/>
          <w:sz w:val="20"/>
          <w:szCs w:val="20"/>
        </w:rPr>
        <w:t xml:space="preserve">. </w:t>
      </w:r>
    </w:p>
    <w:p w:rsidR="00B62AB6" w:rsidRDefault="00B62AB6" w:rsidP="00B62AB6">
      <w:pPr>
        <w:spacing w:after="0" w:line="360" w:lineRule="auto"/>
        <w:jc w:val="both"/>
        <w:rPr>
          <w:rFonts w:ascii="Arial" w:hAnsi="Arial" w:cs="Arial"/>
          <w:b/>
          <w:bCs/>
          <w:sz w:val="20"/>
          <w:szCs w:val="20"/>
        </w:rPr>
      </w:pPr>
    </w:p>
    <w:p w:rsidR="00B62AB6" w:rsidRPr="005C5587" w:rsidRDefault="00B62AB6" w:rsidP="00B62AB6">
      <w:pPr>
        <w:spacing w:after="0" w:line="360" w:lineRule="auto"/>
        <w:jc w:val="both"/>
        <w:rPr>
          <w:rFonts w:ascii="Arial" w:hAnsi="Arial" w:cs="Arial"/>
          <w:bCs/>
          <w:sz w:val="20"/>
          <w:szCs w:val="20"/>
        </w:rPr>
      </w:pPr>
      <w:r w:rsidRPr="00B62AB6">
        <w:rPr>
          <w:rFonts w:ascii="Arial" w:hAnsi="Arial" w:cs="Arial"/>
          <w:b/>
          <w:bCs/>
          <w:sz w:val="20"/>
          <w:szCs w:val="20"/>
        </w:rPr>
        <w:t>6.2.1 -</w:t>
      </w:r>
      <w:r>
        <w:rPr>
          <w:rFonts w:ascii="Arial" w:hAnsi="Arial" w:cs="Arial"/>
          <w:bCs/>
          <w:sz w:val="20"/>
          <w:szCs w:val="20"/>
        </w:rPr>
        <w:t xml:space="preserve"> O arrematante terá o valor da caução abatido no seu lance final</w:t>
      </w:r>
      <w:r w:rsidRPr="005C5587">
        <w:rPr>
          <w:rFonts w:ascii="Arial" w:hAnsi="Arial" w:cs="Arial"/>
          <w:bCs/>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6.2.</w:t>
      </w:r>
      <w:r w:rsidR="00B62AB6">
        <w:rPr>
          <w:rFonts w:ascii="Arial" w:hAnsi="Arial" w:cs="Arial"/>
          <w:b/>
          <w:bCs/>
          <w:sz w:val="20"/>
          <w:szCs w:val="20"/>
        </w:rPr>
        <w:t>2</w:t>
      </w:r>
      <w:r w:rsidRPr="005C5587">
        <w:rPr>
          <w:rFonts w:ascii="Arial" w:hAnsi="Arial" w:cs="Arial"/>
          <w:b/>
          <w:bCs/>
          <w:sz w:val="20"/>
          <w:szCs w:val="20"/>
        </w:rPr>
        <w:t xml:space="preserve"> - </w:t>
      </w:r>
      <w:r w:rsidRPr="005C5587">
        <w:rPr>
          <w:rFonts w:ascii="Arial" w:hAnsi="Arial" w:cs="Arial"/>
          <w:bCs/>
          <w:sz w:val="20"/>
          <w:szCs w:val="20"/>
        </w:rPr>
        <w:t>Para o pagamento dos valores devidos, em face da arrematação, o Departamento Tributário do Município de Marquinho/PR emitirá, após o encerramento do leilão, os respectivos boletos bancários em nome do(s) arrematante(s), podendo, ainda, ser efetuado o pagamento através de depósito, em conta específica, indicada pela administração.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6.2.</w:t>
      </w:r>
      <w:r w:rsidR="00B62AB6">
        <w:rPr>
          <w:rFonts w:ascii="Arial" w:hAnsi="Arial" w:cs="Arial"/>
          <w:b/>
          <w:bCs/>
          <w:sz w:val="20"/>
          <w:szCs w:val="20"/>
        </w:rPr>
        <w:t>3</w:t>
      </w:r>
      <w:r w:rsidRPr="005C5587">
        <w:rPr>
          <w:rFonts w:ascii="Arial" w:hAnsi="Arial" w:cs="Arial"/>
          <w:b/>
          <w:bCs/>
          <w:sz w:val="20"/>
          <w:szCs w:val="20"/>
        </w:rPr>
        <w:t xml:space="preserve"> </w:t>
      </w:r>
      <w:r w:rsidRPr="005C5587">
        <w:rPr>
          <w:rFonts w:ascii="Arial" w:hAnsi="Arial" w:cs="Arial"/>
          <w:sz w:val="20"/>
          <w:szCs w:val="20"/>
        </w:rPr>
        <w:t>- Não será permitida a utilização de títulos da dívida pública para nenhuma das condições de pagamento.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6.3 - </w:t>
      </w:r>
      <w:r w:rsidRPr="005C5587">
        <w:rPr>
          <w:rFonts w:ascii="Arial" w:hAnsi="Arial" w:cs="Arial"/>
          <w:bCs/>
          <w:sz w:val="20"/>
          <w:szCs w:val="20"/>
        </w:rPr>
        <w:t xml:space="preserve">Os proponentes arrematantes deverão efetuar o pagamento dos boletos bancários no prazo máximo de </w:t>
      </w:r>
      <w:r w:rsidR="00B62AB6">
        <w:rPr>
          <w:rFonts w:ascii="Arial" w:hAnsi="Arial" w:cs="Arial"/>
          <w:bCs/>
          <w:sz w:val="20"/>
          <w:szCs w:val="20"/>
        </w:rPr>
        <w:t>24</w:t>
      </w:r>
      <w:r w:rsidRPr="005C5587">
        <w:rPr>
          <w:rFonts w:ascii="Arial" w:hAnsi="Arial" w:cs="Arial"/>
          <w:bCs/>
          <w:sz w:val="20"/>
          <w:szCs w:val="20"/>
        </w:rPr>
        <w:t xml:space="preserve"> (</w:t>
      </w:r>
      <w:r w:rsidR="00B62AB6">
        <w:rPr>
          <w:rFonts w:ascii="Arial" w:hAnsi="Arial" w:cs="Arial"/>
          <w:bCs/>
          <w:sz w:val="20"/>
          <w:szCs w:val="20"/>
        </w:rPr>
        <w:t>vinte e quatro</w:t>
      </w:r>
      <w:r w:rsidRPr="005C5587">
        <w:rPr>
          <w:rFonts w:ascii="Arial" w:hAnsi="Arial" w:cs="Arial"/>
          <w:bCs/>
          <w:sz w:val="20"/>
          <w:szCs w:val="20"/>
        </w:rPr>
        <w:t xml:space="preserve">) </w:t>
      </w:r>
      <w:r w:rsidR="00B62AB6">
        <w:rPr>
          <w:rFonts w:ascii="Arial" w:hAnsi="Arial" w:cs="Arial"/>
          <w:bCs/>
          <w:sz w:val="20"/>
          <w:szCs w:val="20"/>
        </w:rPr>
        <w:t>horas</w:t>
      </w:r>
      <w:r w:rsidRPr="005C5587">
        <w:rPr>
          <w:rFonts w:ascii="Arial" w:hAnsi="Arial" w:cs="Arial"/>
          <w:bCs/>
          <w:sz w:val="20"/>
          <w:szCs w:val="20"/>
        </w:rPr>
        <w:t xml:space="preserve"> após o seu recebimento, sendo que o não pagamento acarretará na desistência da arrematação, ficando o proponente sujeito as penalidades previstas no item “7”, ou, ainda, efetuar depósito, em conta específica, indicada pela administração. </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6.4 -</w:t>
      </w:r>
      <w:r w:rsidRPr="005C5587">
        <w:rPr>
          <w:rFonts w:ascii="Arial" w:hAnsi="Arial" w:cs="Arial"/>
          <w:sz w:val="20"/>
          <w:szCs w:val="20"/>
        </w:rPr>
        <w:t xml:space="preserve"> </w:t>
      </w:r>
      <w:r w:rsidRPr="005C5587">
        <w:rPr>
          <w:rFonts w:ascii="Arial" w:hAnsi="Arial" w:cs="Arial"/>
          <w:b/>
          <w:bCs/>
          <w:sz w:val="20"/>
          <w:szCs w:val="20"/>
        </w:rPr>
        <w:t>Os bens serão alienados no local e no estado em que se encontram, pois se pressupõem conhecidos pelos licitantes por ocasião do Leilão, não se responsabilizando o comitente vendedor, bem como o Leiloeiro, PELA QUALIDADE VÍCIOS E/OU DEFEITOS OCULTOS, DÉBITOS JUNTO AO DETRAN, sem que lhes caibam quaisquer direitos ou reclamações judiciais e/ou extrajudiciais.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6.5 </w:t>
      </w:r>
      <w:r w:rsidRPr="005C5587">
        <w:rPr>
          <w:rFonts w:ascii="Arial" w:hAnsi="Arial" w:cs="Arial"/>
          <w:sz w:val="20"/>
          <w:szCs w:val="20"/>
        </w:rPr>
        <w:t>- Cabe aos arrematantes toda a despesa sobre a retirada dos bens dos depósitos onde se encontram, bem como regularização dos mesmos junto aos órgãos competentes, inclusive pagamento de multas, taxas e outros encargos que porventura venham ser reclamados pelos órgãos fiscalizadores competentes, bem como, despesas cobradas a qualquer título, vencidas ou vincendas.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6.6 </w:t>
      </w:r>
      <w:r w:rsidRPr="005C5587">
        <w:rPr>
          <w:rFonts w:ascii="Arial" w:hAnsi="Arial" w:cs="Arial"/>
          <w:sz w:val="20"/>
          <w:szCs w:val="20"/>
        </w:rPr>
        <w:t xml:space="preserve">– O(s) bem(ns) arrematado(s) deverá(ão) ser retirado(s) a partir do 1º (primeiro) dia útil após o Leilão, e somente após a confirmação de pagamento do(s) respectivo(s) boleto(s) bancário(s), ou a confirmação </w:t>
      </w:r>
      <w:r w:rsidRPr="005C5587">
        <w:rPr>
          <w:rFonts w:ascii="Arial" w:hAnsi="Arial" w:cs="Arial"/>
          <w:bCs/>
          <w:sz w:val="20"/>
          <w:szCs w:val="20"/>
        </w:rPr>
        <w:t>de depósito, em conta específica indicada pela administração,</w:t>
      </w:r>
      <w:r w:rsidRPr="005C5587">
        <w:rPr>
          <w:rFonts w:ascii="Arial" w:hAnsi="Arial" w:cs="Arial"/>
          <w:sz w:val="20"/>
          <w:szCs w:val="20"/>
        </w:rPr>
        <w:t xml:space="preserve"> computando-se mais 10 (dez) dias úteis para sua(s) retirada(s). Findos estes prazos, à conveniência da administração, o arrematante pagará uma multa diária de 10% (dez por cento) sobre o valor total de seu arremate, e só poderá retirar o(s) bem(ns) após o recolhimento da mesma.</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6.7 </w:t>
      </w:r>
      <w:r w:rsidRPr="005C5587">
        <w:rPr>
          <w:rFonts w:ascii="Arial" w:hAnsi="Arial" w:cs="Arial"/>
          <w:sz w:val="20"/>
          <w:szCs w:val="20"/>
        </w:rPr>
        <w:t>- Para a retida do bem arrematado, o proponente arrematante deverá assinar o CRV (Certificado de Registro Veicular) juntamente com o Prefeito Municipal de Marquinho/PR, para fins de Comunicação de Venda junto ao órgão competente – DETRAN/PR.</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6.8 </w:t>
      </w:r>
      <w:r w:rsidRPr="005C5587">
        <w:rPr>
          <w:rFonts w:ascii="Arial" w:hAnsi="Arial" w:cs="Arial"/>
          <w:sz w:val="20"/>
          <w:szCs w:val="20"/>
        </w:rPr>
        <w:t xml:space="preserve">- A liberação dos bens será efetuada pela </w:t>
      </w:r>
      <w:r w:rsidRPr="005C5587">
        <w:rPr>
          <w:rFonts w:ascii="Arial" w:hAnsi="Arial" w:cs="Arial"/>
          <w:b/>
          <w:bCs/>
          <w:sz w:val="20"/>
          <w:szCs w:val="20"/>
        </w:rPr>
        <w:t>Comissão do Leilão de Bens Móveis deste Município</w:t>
      </w:r>
      <w:r w:rsidRPr="005C5587">
        <w:rPr>
          <w:rFonts w:ascii="Arial" w:hAnsi="Arial" w:cs="Arial"/>
          <w:sz w:val="20"/>
          <w:szCs w:val="20"/>
        </w:rPr>
        <w:t>, após a confirmação do devido pagamento, referente ao bem adquirido e, a vista dos seguintes documentos:</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numPr>
          <w:ilvl w:val="0"/>
          <w:numId w:val="2"/>
        </w:numPr>
        <w:overflowPunct w:val="0"/>
        <w:autoSpaceDE w:val="0"/>
        <w:autoSpaceDN w:val="0"/>
        <w:adjustRightInd w:val="0"/>
        <w:spacing w:after="0" w:line="360" w:lineRule="auto"/>
        <w:jc w:val="both"/>
        <w:textAlignment w:val="baseline"/>
        <w:rPr>
          <w:rFonts w:ascii="Arial" w:hAnsi="Arial" w:cs="Arial"/>
          <w:b/>
          <w:bCs/>
          <w:sz w:val="20"/>
          <w:szCs w:val="20"/>
        </w:rPr>
      </w:pPr>
      <w:r w:rsidRPr="005C5587">
        <w:rPr>
          <w:rFonts w:ascii="Arial" w:hAnsi="Arial" w:cs="Arial"/>
          <w:b/>
          <w:bCs/>
          <w:sz w:val="20"/>
          <w:szCs w:val="20"/>
        </w:rPr>
        <w:t>Nota de Arrematação (Ata)</w:t>
      </w:r>
      <w:r w:rsidRPr="005C5587">
        <w:rPr>
          <w:rFonts w:ascii="Arial" w:hAnsi="Arial" w:cs="Arial"/>
          <w:bCs/>
          <w:sz w:val="20"/>
          <w:szCs w:val="20"/>
        </w:rPr>
        <w:t xml:space="preserve">, </w:t>
      </w:r>
      <w:r w:rsidRPr="005C5587">
        <w:rPr>
          <w:rFonts w:ascii="Arial" w:hAnsi="Arial" w:cs="Arial"/>
          <w:sz w:val="20"/>
          <w:szCs w:val="20"/>
        </w:rPr>
        <w:t>emitida e autenticada pelo Leiloeiro Oficial e</w:t>
      </w:r>
      <w:r w:rsidRPr="005C5587">
        <w:rPr>
          <w:rFonts w:ascii="Arial" w:hAnsi="Arial" w:cs="Arial"/>
          <w:b/>
          <w:bCs/>
          <w:sz w:val="20"/>
          <w:szCs w:val="20"/>
        </w:rPr>
        <w:t>.</w:t>
      </w:r>
    </w:p>
    <w:p w:rsidR="00343BA1" w:rsidRPr="005C5587" w:rsidRDefault="00343BA1" w:rsidP="0077197E">
      <w:pPr>
        <w:numPr>
          <w:ilvl w:val="0"/>
          <w:numId w:val="2"/>
        </w:numPr>
        <w:overflowPunct w:val="0"/>
        <w:autoSpaceDE w:val="0"/>
        <w:autoSpaceDN w:val="0"/>
        <w:adjustRightInd w:val="0"/>
        <w:spacing w:after="0" w:line="360" w:lineRule="auto"/>
        <w:jc w:val="both"/>
        <w:textAlignment w:val="baseline"/>
        <w:rPr>
          <w:rFonts w:ascii="Arial" w:hAnsi="Arial" w:cs="Arial"/>
          <w:b/>
          <w:bCs/>
          <w:sz w:val="20"/>
          <w:szCs w:val="20"/>
        </w:rPr>
      </w:pPr>
      <w:r w:rsidRPr="005C5587">
        <w:rPr>
          <w:rFonts w:ascii="Arial" w:hAnsi="Arial" w:cs="Arial"/>
          <w:b/>
          <w:bCs/>
          <w:sz w:val="20"/>
          <w:szCs w:val="20"/>
        </w:rPr>
        <w:t>Termo de Retirada de Bem</w:t>
      </w:r>
      <w:r w:rsidRPr="005C5587">
        <w:rPr>
          <w:rFonts w:ascii="Arial" w:hAnsi="Arial" w:cs="Arial"/>
          <w:bCs/>
          <w:sz w:val="20"/>
          <w:szCs w:val="20"/>
        </w:rPr>
        <w:t xml:space="preserve">, </w:t>
      </w:r>
      <w:r w:rsidRPr="005C5587">
        <w:rPr>
          <w:rFonts w:ascii="Arial" w:hAnsi="Arial" w:cs="Arial"/>
          <w:sz w:val="20"/>
          <w:szCs w:val="20"/>
        </w:rPr>
        <w:t xml:space="preserve">assinado pelo </w:t>
      </w:r>
      <w:r w:rsidRPr="005C5587">
        <w:rPr>
          <w:rFonts w:ascii="Arial" w:hAnsi="Arial" w:cs="Arial"/>
          <w:b/>
          <w:bCs/>
          <w:sz w:val="20"/>
          <w:szCs w:val="20"/>
        </w:rPr>
        <w:t>Arrematante do bem</w:t>
      </w:r>
      <w:r w:rsidRPr="005C5587">
        <w:rPr>
          <w:rFonts w:ascii="Arial" w:hAnsi="Arial" w:cs="Arial"/>
          <w:bCs/>
          <w:sz w:val="20"/>
          <w:szCs w:val="20"/>
        </w:rPr>
        <w:t>, devidamente credenciado para o certame.</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6.9</w:t>
      </w:r>
      <w:r w:rsidRPr="005C5587">
        <w:rPr>
          <w:rFonts w:ascii="Arial" w:hAnsi="Arial" w:cs="Arial"/>
          <w:sz w:val="20"/>
          <w:szCs w:val="20"/>
        </w:rPr>
        <w:t xml:space="preserve"> - Caso a retirada do bem arrematado não seja efetuada pelo proponente arrematante, ou seja, seja efetuada por um terceiro, este deverá portar procuração com firma devidamente reconhecida em tabelionato competente, autorizando a retirada do bem em nome do arrematante, sendo que essa procuração não será devolvida ao seu portador.</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7 - DAS PENALIDADES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7.1 </w:t>
      </w:r>
      <w:r w:rsidRPr="005C5587">
        <w:rPr>
          <w:rFonts w:ascii="Arial" w:hAnsi="Arial" w:cs="Arial"/>
          <w:sz w:val="20"/>
          <w:szCs w:val="20"/>
        </w:rPr>
        <w:t xml:space="preserve">- A falta de pagamento do valor de arrematação sujeita o licitante às seguintes penalidades, instituídas pela Lei nº 8666/93: </w:t>
      </w: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Cs/>
          <w:sz w:val="20"/>
          <w:szCs w:val="20"/>
        </w:rPr>
        <w:t>a)</w:t>
      </w:r>
      <w:r w:rsidRPr="005C5587">
        <w:rPr>
          <w:rFonts w:ascii="Arial" w:hAnsi="Arial" w:cs="Arial"/>
          <w:b/>
          <w:bCs/>
          <w:sz w:val="20"/>
          <w:szCs w:val="20"/>
        </w:rPr>
        <w:t xml:space="preserve"> </w:t>
      </w:r>
      <w:r w:rsidRPr="005C5587">
        <w:rPr>
          <w:rFonts w:ascii="Arial" w:hAnsi="Arial" w:cs="Arial"/>
          <w:sz w:val="20"/>
          <w:szCs w:val="20"/>
        </w:rPr>
        <w:t xml:space="preserve">Suspensão temporária de participação em Licitação e impedimento de contratar com a Administração da Prefeitura de Marquinho-Pr, pelo prazo de até 02 (dois) anos; </w:t>
      </w: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Cs/>
          <w:sz w:val="20"/>
          <w:szCs w:val="20"/>
        </w:rPr>
        <w:lastRenderedPageBreak/>
        <w:t>b)</w:t>
      </w:r>
      <w:r w:rsidRPr="005C5587">
        <w:rPr>
          <w:rFonts w:ascii="Arial" w:hAnsi="Arial" w:cs="Arial"/>
          <w:b/>
          <w:bCs/>
          <w:sz w:val="20"/>
          <w:szCs w:val="20"/>
        </w:rPr>
        <w:t xml:space="preserve"> </w:t>
      </w:r>
      <w:r w:rsidRPr="005C5587">
        <w:rPr>
          <w:rFonts w:ascii="Arial" w:hAnsi="Arial" w:cs="Arial"/>
          <w:sz w:val="20"/>
          <w:szCs w:val="20"/>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ressarcir a Administração da Prefeitura de Marquinho pelos prejuízos resultantes e após decorrido o prazo da sanção aplicada com base na condição anterior.</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7.2 </w:t>
      </w:r>
      <w:r w:rsidRPr="005C5587">
        <w:rPr>
          <w:rFonts w:ascii="Arial" w:hAnsi="Arial" w:cs="Arial"/>
          <w:sz w:val="20"/>
          <w:szCs w:val="20"/>
        </w:rPr>
        <w:t>- As sanções previstas nos sub-itens “a” e “b” do item “7.1” são aplicáveis também aos licitantes que se envolvam na prática de atos ilícitos e nocivos ao Leilão.</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8 - DAS DISPOSIÇÕES GERAIS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8.1 </w:t>
      </w:r>
      <w:r w:rsidRPr="005C5587">
        <w:rPr>
          <w:rFonts w:ascii="Arial" w:hAnsi="Arial" w:cs="Arial"/>
          <w:sz w:val="20"/>
          <w:szCs w:val="20"/>
        </w:rPr>
        <w:t xml:space="preserve">- Os interessados em participar do presente Leilão, deverão retirar o </w:t>
      </w:r>
      <w:r w:rsidRPr="005C5587">
        <w:rPr>
          <w:rFonts w:ascii="Arial" w:hAnsi="Arial" w:cs="Arial"/>
          <w:bCs/>
          <w:sz w:val="20"/>
          <w:szCs w:val="20"/>
        </w:rPr>
        <w:t xml:space="preserve">EDITAL </w:t>
      </w:r>
      <w:r w:rsidRPr="005C5587">
        <w:rPr>
          <w:rFonts w:ascii="Arial" w:hAnsi="Arial" w:cs="Arial"/>
          <w:sz w:val="20"/>
          <w:szCs w:val="20"/>
        </w:rPr>
        <w:t xml:space="preserve">e seus respectivos modelos, adendos e anexos, no endereço eletrônico </w:t>
      </w:r>
      <w:hyperlink r:id="rId11" w:history="1">
        <w:r w:rsidRPr="005C5587">
          <w:rPr>
            <w:rStyle w:val="Hyperlink"/>
            <w:rFonts w:ascii="Arial" w:hAnsi="Arial" w:cs="Arial"/>
            <w:sz w:val="20"/>
            <w:szCs w:val="20"/>
          </w:rPr>
          <w:t>www.marquinho.pr.gov.br</w:t>
        </w:r>
      </w:hyperlink>
      <w:r w:rsidRPr="005C5587">
        <w:rPr>
          <w:rFonts w:ascii="Arial" w:hAnsi="Arial" w:cs="Arial"/>
          <w:sz w:val="20"/>
          <w:szCs w:val="20"/>
        </w:rPr>
        <w:t>.</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8.2 </w:t>
      </w:r>
      <w:r w:rsidRPr="005C5587">
        <w:rPr>
          <w:rFonts w:ascii="Arial" w:hAnsi="Arial" w:cs="Arial"/>
          <w:sz w:val="20"/>
          <w:szCs w:val="20"/>
        </w:rPr>
        <w:t>- Caso as ofertas ao(s) item(ns) licitado(s) não atinjam o valor do lance inicial (lance mínimo), o presente Edital não importa em obrigação de venda.</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8.3 </w:t>
      </w:r>
      <w:r w:rsidRPr="005C5587">
        <w:rPr>
          <w:rFonts w:ascii="Arial" w:hAnsi="Arial" w:cs="Arial"/>
          <w:sz w:val="20"/>
          <w:szCs w:val="20"/>
        </w:rPr>
        <w:t>- O Município de Marquinho se reserva ao direito de adiar, revogar ou anular a licitação, sem que do seu ato assista aos licitantes direitos a qualquer indenização.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8.4 </w:t>
      </w:r>
      <w:r w:rsidRPr="005C5587">
        <w:rPr>
          <w:rFonts w:ascii="Arial" w:hAnsi="Arial" w:cs="Arial"/>
          <w:sz w:val="20"/>
          <w:szCs w:val="20"/>
        </w:rPr>
        <w:t>- Não será permitida a arrematação de item a Pessoa Natural (física) ou a representante legal de Pessoa Jurídica que não esteja presente no leilão.</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8.5 </w:t>
      </w:r>
      <w:r w:rsidRPr="005C5587">
        <w:rPr>
          <w:rFonts w:ascii="Arial" w:hAnsi="Arial" w:cs="Arial"/>
          <w:sz w:val="20"/>
          <w:szCs w:val="20"/>
        </w:rPr>
        <w:t>– O julgamento das questões que se estabelecem no dia do Leilão Público, e possíveis discussões anteriores sobre o edital, serão julgados pela Comissão de Licitação da Prefeitura Municipal de Marquinho/PR.</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8.6 </w:t>
      </w:r>
      <w:r w:rsidRPr="005C5587">
        <w:rPr>
          <w:rFonts w:ascii="Arial" w:hAnsi="Arial" w:cs="Arial"/>
          <w:sz w:val="20"/>
          <w:szCs w:val="20"/>
        </w:rPr>
        <w:t xml:space="preserve">- </w:t>
      </w:r>
      <w:r w:rsidR="00360E6E" w:rsidRPr="00360E6E">
        <w:rPr>
          <w:rFonts w:ascii="Arial" w:hAnsi="Arial" w:cs="Arial"/>
          <w:sz w:val="20"/>
          <w:szCs w:val="20"/>
        </w:rPr>
        <w:t>Após o Leilão, os questionamentos e reclamações por ventura existentes, deverão ser, em primeira instância, dirimidas pelo Leiloeiro Oficial. Eventuais recursos deverão observar a Lei 8.666/93.</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8.7</w:t>
      </w:r>
      <w:r w:rsidRPr="005C5587">
        <w:rPr>
          <w:rFonts w:ascii="Arial" w:hAnsi="Arial" w:cs="Arial"/>
          <w:sz w:val="20"/>
          <w:szCs w:val="20"/>
        </w:rPr>
        <w:t xml:space="preserve"> - No presente leilão não poderão participar os empregados e proprietários dos depósitos onde se encontra(m) o(s) item(ns), bem como os funcionários da Prefeitura de Marquinho/PR.</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8.8 </w:t>
      </w:r>
      <w:r w:rsidRPr="005C5587">
        <w:rPr>
          <w:rFonts w:ascii="Arial" w:hAnsi="Arial" w:cs="Arial"/>
          <w:sz w:val="20"/>
          <w:szCs w:val="20"/>
        </w:rPr>
        <w:t>- Encerrado o Leilão, será lavrada ata circunstanciada, na qual figurarão os itens alienados, bem como a correspondente identificação dos arrematantes e os trabalhos de desenvolvimento da licitação, em especial os fatos relevantes.</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8.9</w:t>
      </w:r>
      <w:r w:rsidRPr="005C5587">
        <w:rPr>
          <w:rFonts w:ascii="Arial" w:hAnsi="Arial" w:cs="Arial"/>
          <w:bCs/>
          <w:sz w:val="20"/>
          <w:szCs w:val="20"/>
        </w:rPr>
        <w:t xml:space="preserve"> -</w:t>
      </w:r>
      <w:r w:rsidRPr="005C5587">
        <w:rPr>
          <w:rFonts w:ascii="Arial" w:hAnsi="Arial" w:cs="Arial"/>
          <w:sz w:val="20"/>
          <w:szCs w:val="20"/>
        </w:rPr>
        <w:t xml:space="preserve"> Cabe informar que, os bens a serem leiloados tiveram sua alienação devidamente aprovada pelo Legislativo Municipal de Marquinho/PR.</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sz w:val="20"/>
          <w:szCs w:val="20"/>
        </w:rPr>
        <w:lastRenderedPageBreak/>
        <w:t>8.10</w:t>
      </w:r>
      <w:r w:rsidRPr="005C5587">
        <w:rPr>
          <w:rFonts w:ascii="Arial" w:hAnsi="Arial" w:cs="Arial"/>
          <w:sz w:val="20"/>
          <w:szCs w:val="20"/>
        </w:rPr>
        <w:t xml:space="preserve"> -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BF513F" w:rsidRPr="00BF513F">
        <w:rPr>
          <w:rFonts w:ascii="Arial" w:hAnsi="Arial" w:cs="Arial"/>
          <w:sz w:val="20"/>
          <w:szCs w:val="20"/>
        </w:rPr>
        <w:t xml:space="preserve">O Sr. Emerson </w:t>
      </w:r>
      <w:proofErr w:type="spellStart"/>
      <w:r w:rsidR="00BF513F" w:rsidRPr="00BF513F">
        <w:rPr>
          <w:rFonts w:ascii="Arial" w:hAnsi="Arial" w:cs="Arial"/>
          <w:sz w:val="20"/>
          <w:szCs w:val="20"/>
        </w:rPr>
        <w:t>Baptistel</w:t>
      </w:r>
      <w:proofErr w:type="spellEnd"/>
      <w:r w:rsidRPr="005C5587">
        <w:rPr>
          <w:rFonts w:ascii="Arial" w:hAnsi="Arial" w:cs="Arial"/>
          <w:sz w:val="20"/>
          <w:szCs w:val="20"/>
        </w:rPr>
        <w:fldChar w:fldCharType="end"/>
      </w:r>
      <w:r w:rsidRPr="005C5587">
        <w:rPr>
          <w:rFonts w:ascii="Arial" w:hAnsi="Arial" w:cs="Arial"/>
          <w:sz w:val="20"/>
          <w:szCs w:val="20"/>
        </w:rPr>
        <w:t xml:space="preserv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BF513F" w:rsidRPr="00BF513F">
        <w:rPr>
          <w:rFonts w:ascii="Arial" w:hAnsi="Arial" w:cs="Arial"/>
          <w:sz w:val="20"/>
          <w:szCs w:val="20"/>
        </w:rPr>
        <w:t>portador da Cédula de Identidade nº 8.520.984-1 SSP/PR</w:t>
      </w:r>
      <w:r w:rsidRPr="005C5587">
        <w:rPr>
          <w:rFonts w:ascii="Arial" w:hAnsi="Arial" w:cs="Arial"/>
          <w:sz w:val="20"/>
          <w:szCs w:val="20"/>
        </w:rPr>
        <w:fldChar w:fldCharType="end"/>
      </w:r>
      <w:r w:rsidRPr="005C5587">
        <w:rPr>
          <w:rFonts w:ascii="Arial" w:hAnsi="Arial" w:cs="Arial"/>
          <w:sz w:val="20"/>
          <w:szCs w:val="20"/>
        </w:rPr>
        <w:t xml:space="preserve">, designado através do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Decreto</w:t>
      </w:r>
      <w:r w:rsidR="00BF513F">
        <w:rPr>
          <w:rFonts w:ascii="Arial" w:hAnsi="Arial" w:cs="Arial"/>
          <w:sz w:val="20"/>
          <w:szCs w:val="20"/>
        </w:rPr>
        <w:t>s</w:t>
      </w:r>
      <w:r w:rsidRPr="005C5587">
        <w:rPr>
          <w:rFonts w:ascii="Arial" w:hAnsi="Arial" w:cs="Arial"/>
          <w:sz w:val="20"/>
          <w:szCs w:val="20"/>
        </w:rPr>
        <w:t xml:space="preserve"> Municipa</w:t>
      </w:r>
      <w:r w:rsidR="00BF513F">
        <w:rPr>
          <w:rFonts w:ascii="Arial" w:hAnsi="Arial" w:cs="Arial"/>
          <w:sz w:val="20"/>
          <w:szCs w:val="20"/>
        </w:rPr>
        <w:t>is</w:t>
      </w:r>
      <w:r w:rsidRPr="005C5587">
        <w:rPr>
          <w:rFonts w:ascii="Arial" w:hAnsi="Arial" w:cs="Arial"/>
          <w:sz w:val="20"/>
          <w:szCs w:val="20"/>
        </w:rPr>
        <w:t xml:space="preserve"> nº </w:t>
      </w:r>
      <w:r w:rsidR="00BF513F">
        <w:rPr>
          <w:rFonts w:ascii="Arial" w:hAnsi="Arial" w:cs="Arial"/>
          <w:sz w:val="20"/>
          <w:szCs w:val="20"/>
        </w:rPr>
        <w:t>075</w:t>
      </w:r>
      <w:r w:rsidRPr="005C5587">
        <w:rPr>
          <w:rFonts w:ascii="Arial" w:hAnsi="Arial" w:cs="Arial"/>
          <w:sz w:val="20"/>
          <w:szCs w:val="20"/>
        </w:rPr>
        <w:t>/202</w:t>
      </w:r>
      <w:r w:rsidR="0043780E">
        <w:rPr>
          <w:rFonts w:ascii="Arial" w:hAnsi="Arial" w:cs="Arial"/>
          <w:sz w:val="20"/>
          <w:szCs w:val="20"/>
        </w:rPr>
        <w:t>3</w:t>
      </w:r>
      <w:r w:rsidR="00BF513F">
        <w:rPr>
          <w:rFonts w:ascii="Arial" w:hAnsi="Arial" w:cs="Arial"/>
          <w:sz w:val="20"/>
          <w:szCs w:val="20"/>
        </w:rPr>
        <w:t xml:space="preserve"> e </w:t>
      </w:r>
      <w:r w:rsidR="00E07000">
        <w:rPr>
          <w:rFonts w:ascii="Arial" w:hAnsi="Arial" w:cs="Arial"/>
          <w:sz w:val="20"/>
          <w:szCs w:val="20"/>
        </w:rPr>
        <w:t>084/2023</w:t>
      </w:r>
      <w:r w:rsidRPr="005C5587">
        <w:rPr>
          <w:rFonts w:ascii="Arial" w:hAnsi="Arial" w:cs="Arial"/>
          <w:sz w:val="20"/>
          <w:szCs w:val="20"/>
        </w:rPr>
        <w:fldChar w:fldCharType="end"/>
      </w:r>
      <w:r w:rsidRPr="005C5587">
        <w:rPr>
          <w:rFonts w:ascii="Arial" w:hAnsi="Arial" w:cs="Arial"/>
          <w:sz w:val="20"/>
          <w:szCs w:val="20"/>
        </w:rPr>
        <w:t xml:space="preserve">, será o leiloeiro do presente certame. </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8.11 </w:t>
      </w:r>
      <w:r w:rsidRPr="005C5587">
        <w:rPr>
          <w:rFonts w:ascii="Arial" w:hAnsi="Arial" w:cs="Arial"/>
          <w:sz w:val="20"/>
          <w:szCs w:val="20"/>
        </w:rPr>
        <w:t>- A participação no presente Leilão implica na aceitação integral e irretratável dos termos e condições deste Edital.</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ind w:right="141"/>
        <w:jc w:val="both"/>
        <w:rPr>
          <w:rFonts w:ascii="Arial" w:hAnsi="Arial" w:cs="Arial"/>
          <w:sz w:val="20"/>
          <w:szCs w:val="20"/>
        </w:rPr>
      </w:pPr>
      <w:r w:rsidRPr="005C5587">
        <w:rPr>
          <w:rFonts w:ascii="Arial" w:hAnsi="Arial" w:cs="Arial"/>
          <w:b/>
          <w:sz w:val="20"/>
          <w:szCs w:val="20"/>
        </w:rPr>
        <w:t>8.12</w:t>
      </w:r>
      <w:r w:rsidRPr="005C5587">
        <w:rPr>
          <w:rFonts w:ascii="Arial" w:hAnsi="Arial" w:cs="Arial"/>
          <w:sz w:val="20"/>
          <w:szCs w:val="20"/>
        </w:rPr>
        <w:t xml:space="preserve"> - Constituem anexos deste Edital, dele fazendo parte integrante:</w:t>
      </w:r>
    </w:p>
    <w:p w:rsidR="00343BA1" w:rsidRPr="005C5587" w:rsidRDefault="00343BA1" w:rsidP="0077197E">
      <w:pPr>
        <w:spacing w:after="0" w:line="360" w:lineRule="auto"/>
        <w:ind w:right="141"/>
        <w:jc w:val="both"/>
        <w:rPr>
          <w:rFonts w:ascii="Arial" w:hAnsi="Arial" w:cs="Arial"/>
          <w:sz w:val="20"/>
          <w:szCs w:val="20"/>
        </w:rPr>
      </w:pPr>
      <w:r w:rsidRPr="005C5587">
        <w:rPr>
          <w:rFonts w:ascii="Arial" w:hAnsi="Arial" w:cs="Arial"/>
          <w:sz w:val="20"/>
          <w:szCs w:val="20"/>
        </w:rPr>
        <w:t>ANEXO I – Descrição dos bens/valores a serem leiloados;</w:t>
      </w:r>
    </w:p>
    <w:p w:rsidR="00343BA1" w:rsidRPr="005C5587" w:rsidRDefault="00343BA1" w:rsidP="0077197E">
      <w:pPr>
        <w:spacing w:after="0" w:line="360" w:lineRule="auto"/>
        <w:rPr>
          <w:rFonts w:ascii="Arial" w:eastAsia="Batang" w:hAnsi="Arial" w:cs="Arial"/>
          <w:b/>
          <w:bCs/>
          <w:sz w:val="20"/>
          <w:szCs w:val="20"/>
        </w:rPr>
      </w:pPr>
      <w:r w:rsidRPr="005C5587">
        <w:rPr>
          <w:rFonts w:ascii="Arial" w:hAnsi="Arial" w:cs="Arial"/>
          <w:sz w:val="20"/>
          <w:szCs w:val="20"/>
        </w:rPr>
        <w:t>ANEXO II – Carta credencial - procuração</w:t>
      </w:r>
      <w:r w:rsidRPr="005C5587">
        <w:rPr>
          <w:rFonts w:ascii="Arial" w:eastAsia="Batang" w:hAnsi="Arial" w:cs="Arial"/>
          <w:bCs/>
          <w:sz w:val="20"/>
          <w:szCs w:val="20"/>
        </w:rPr>
        <w:t>;</w:t>
      </w:r>
    </w:p>
    <w:p w:rsidR="00343BA1" w:rsidRPr="005C5587" w:rsidRDefault="00343BA1" w:rsidP="0077197E">
      <w:pPr>
        <w:spacing w:after="0" w:line="360" w:lineRule="auto"/>
        <w:ind w:right="141"/>
        <w:jc w:val="both"/>
        <w:rPr>
          <w:rFonts w:ascii="Arial" w:hAnsi="Arial" w:cs="Arial"/>
          <w:sz w:val="20"/>
          <w:szCs w:val="20"/>
        </w:rPr>
      </w:pPr>
      <w:r w:rsidRPr="005C5587">
        <w:rPr>
          <w:rFonts w:ascii="Arial" w:hAnsi="Arial" w:cs="Arial"/>
          <w:sz w:val="20"/>
          <w:szCs w:val="20"/>
        </w:rPr>
        <w:t xml:space="preserve">ANEXO III – Termo de recebimento de processo licitatório, emitido quando da retirada do edital no endereço eletrônico </w:t>
      </w:r>
      <w:hyperlink r:id="rId12" w:history="1">
        <w:r w:rsidRPr="005C5587">
          <w:rPr>
            <w:rStyle w:val="Hyperlink"/>
            <w:rFonts w:ascii="Arial" w:hAnsi="Arial" w:cs="Arial"/>
            <w:sz w:val="20"/>
            <w:szCs w:val="20"/>
          </w:rPr>
          <w:t>www.marquinho.pr.gov.br</w:t>
        </w:r>
      </w:hyperlink>
      <w:r w:rsidRPr="005C5587">
        <w:rPr>
          <w:rFonts w:ascii="Arial" w:hAnsi="Arial" w:cs="Arial"/>
          <w:sz w:val="20"/>
          <w:szCs w:val="20"/>
        </w:rPr>
        <w:t>;</w:t>
      </w: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ANEXO IV – Termo de credenciamento;</w:t>
      </w: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ANEXO V – Termo de retirada de bem.</w:t>
      </w:r>
    </w:p>
    <w:p w:rsidR="00343BA1" w:rsidRPr="005C5587" w:rsidRDefault="00343BA1" w:rsidP="0077197E">
      <w:pPr>
        <w:spacing w:after="0" w:line="360" w:lineRule="auto"/>
        <w:ind w:right="141"/>
        <w:jc w:val="both"/>
        <w:rPr>
          <w:rFonts w:ascii="Arial" w:hAnsi="Arial" w:cs="Arial"/>
          <w:sz w:val="20"/>
          <w:szCs w:val="20"/>
        </w:rPr>
      </w:pPr>
    </w:p>
    <w:p w:rsidR="00343BA1" w:rsidRPr="005C5587" w:rsidRDefault="00343BA1" w:rsidP="0077197E">
      <w:pPr>
        <w:spacing w:after="0" w:line="360" w:lineRule="auto"/>
        <w:ind w:right="141"/>
        <w:jc w:val="both"/>
        <w:rPr>
          <w:rFonts w:ascii="Arial" w:hAnsi="Arial" w:cs="Arial"/>
          <w:sz w:val="20"/>
          <w:szCs w:val="20"/>
        </w:rPr>
      </w:pPr>
      <w:r w:rsidRPr="005C5587">
        <w:rPr>
          <w:rFonts w:ascii="Arial" w:hAnsi="Arial" w:cs="Arial"/>
          <w:sz w:val="20"/>
          <w:szCs w:val="20"/>
        </w:rPr>
        <w:t xml:space="preserve">Marquinho/PR, em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07000">
        <w:rPr>
          <w:rFonts w:ascii="Arial" w:hAnsi="Arial" w:cs="Arial"/>
          <w:sz w:val="20"/>
          <w:szCs w:val="20"/>
        </w:rPr>
        <w:t>13</w:t>
      </w:r>
      <w:r w:rsidRPr="005C5587">
        <w:rPr>
          <w:rFonts w:ascii="Arial" w:hAnsi="Arial" w:cs="Arial"/>
          <w:sz w:val="20"/>
          <w:szCs w:val="20"/>
        </w:rPr>
        <w:fldChar w:fldCharType="end"/>
      </w:r>
      <w:r w:rsidRPr="005C5587">
        <w:rPr>
          <w:rFonts w:ascii="Arial" w:hAnsi="Arial" w:cs="Arial"/>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07000">
        <w:rPr>
          <w:rFonts w:ascii="Arial" w:hAnsi="Arial" w:cs="Arial"/>
          <w:sz w:val="20"/>
          <w:szCs w:val="20"/>
        </w:rPr>
        <w:t>Setembro</w:t>
      </w:r>
      <w:r w:rsidRPr="005C5587">
        <w:rPr>
          <w:rFonts w:ascii="Arial" w:hAnsi="Arial" w:cs="Arial"/>
          <w:sz w:val="20"/>
          <w:szCs w:val="20"/>
        </w:rPr>
        <w:fldChar w:fldCharType="end"/>
      </w:r>
      <w:r w:rsidRPr="005C5587">
        <w:rPr>
          <w:rFonts w:ascii="Arial" w:hAnsi="Arial" w:cs="Arial"/>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47D43">
        <w:rPr>
          <w:rFonts w:ascii="Arial" w:hAnsi="Arial" w:cs="Arial"/>
          <w:sz w:val="20"/>
          <w:szCs w:val="20"/>
        </w:rPr>
        <w:t>2023</w:t>
      </w:r>
      <w:r w:rsidRPr="005C5587">
        <w:rPr>
          <w:rFonts w:ascii="Arial" w:hAnsi="Arial" w:cs="Arial"/>
          <w:sz w:val="20"/>
          <w:szCs w:val="20"/>
        </w:rPr>
        <w:fldChar w:fldCharType="end"/>
      </w:r>
      <w:r w:rsidRPr="005C5587">
        <w:rPr>
          <w:rFonts w:ascii="Arial" w:hAnsi="Arial" w:cs="Arial"/>
          <w:sz w:val="20"/>
          <w:szCs w:val="20"/>
        </w:rPr>
        <w:t>.</w:t>
      </w: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ELIO BOLZON JUNIOR</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Prefeito Municipal</w:t>
      </w:r>
    </w:p>
    <w:p w:rsidR="00343BA1" w:rsidRPr="005C5587" w:rsidRDefault="00343BA1" w:rsidP="0077197E">
      <w:pPr>
        <w:spacing w:after="0" w:line="360" w:lineRule="auto"/>
        <w:rPr>
          <w:rFonts w:ascii="Arial" w:hAnsi="Arial" w:cs="Arial"/>
          <w:b/>
          <w:sz w:val="20"/>
          <w:szCs w:val="20"/>
        </w:rPr>
      </w:pPr>
      <w:r w:rsidRPr="005C5587">
        <w:rPr>
          <w:rFonts w:ascii="Arial" w:hAnsi="Arial" w:cs="Arial"/>
          <w:b/>
          <w:sz w:val="20"/>
          <w:szCs w:val="20"/>
        </w:rPr>
        <w:br w:type="page"/>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lastRenderedPageBreak/>
        <w:t>ANEXO I</w:t>
      </w:r>
    </w:p>
    <w:p w:rsidR="00343BA1" w:rsidRPr="005C5587" w:rsidRDefault="00343BA1" w:rsidP="0077197E">
      <w:pPr>
        <w:spacing w:after="0" w:line="360" w:lineRule="auto"/>
        <w:jc w:val="both"/>
        <w:rPr>
          <w:rFonts w:ascii="Arial" w:eastAsia="Batang" w:hAnsi="Arial" w:cs="Arial"/>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32349">
        <w:rPr>
          <w:rFonts w:ascii="Arial" w:hAnsi="Arial" w:cs="Arial"/>
          <w:sz w:val="20"/>
          <w:szCs w:val="20"/>
        </w:rPr>
        <w:t>064</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47D43">
        <w:rPr>
          <w:rFonts w:ascii="Arial" w:hAnsi="Arial" w:cs="Arial"/>
          <w:noProof/>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07000">
        <w:rPr>
          <w:rFonts w:ascii="Arial" w:hAnsi="Arial" w:cs="Arial"/>
          <w:sz w:val="20"/>
          <w:szCs w:val="20"/>
        </w:rPr>
        <w:t>003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47D43">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both"/>
        <w:rPr>
          <w:rFonts w:ascii="Arial" w:hAnsi="Arial" w:cs="Arial"/>
          <w:b/>
          <w:sz w:val="20"/>
          <w:szCs w:val="20"/>
        </w:rPr>
      </w:pPr>
      <w:r w:rsidRPr="005C5587">
        <w:rPr>
          <w:rFonts w:ascii="Arial" w:hAnsi="Arial" w:cs="Arial"/>
          <w:b/>
          <w:sz w:val="20"/>
          <w:szCs w:val="20"/>
        </w:rPr>
        <w:t xml:space="preserve">Os bens a serem alienados e os lances mínimos admitidos por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00901974">
        <w:rPr>
          <w:rFonts w:ascii="Arial" w:hAnsi="Arial" w:cs="Arial"/>
          <w:b/>
          <w:bCs/>
          <w:sz w:val="20"/>
          <w:szCs w:val="20"/>
        </w:rPr>
        <w:t>item</w:t>
      </w:r>
      <w:r w:rsidRPr="005C5587">
        <w:rPr>
          <w:rFonts w:ascii="Arial" w:hAnsi="Arial" w:cs="Arial"/>
          <w:b/>
          <w:bCs/>
          <w:sz w:val="20"/>
          <w:szCs w:val="20"/>
        </w:rPr>
        <w:fldChar w:fldCharType="end"/>
      </w:r>
      <w:r w:rsidRPr="005C5587">
        <w:rPr>
          <w:rFonts w:ascii="Arial" w:hAnsi="Arial" w:cs="Arial"/>
          <w:b/>
          <w:sz w:val="20"/>
          <w:szCs w:val="20"/>
        </w:rPr>
        <w:t>, mencionados no item “1.1” do edital de alienação, são os a seguir descritos:</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7471"/>
        <w:gridCol w:w="1275"/>
      </w:tblGrid>
      <w:tr w:rsidR="00E32349" w:rsidRPr="004903F1" w:rsidTr="00E32349">
        <w:trPr>
          <w:trHeight w:val="50"/>
        </w:trPr>
        <w:tc>
          <w:tcPr>
            <w:tcW w:w="893" w:type="dxa"/>
            <w:vAlign w:val="center"/>
          </w:tcPr>
          <w:p w:rsidR="00E32349" w:rsidRPr="004903F1" w:rsidRDefault="00E32349" w:rsidP="00E32349">
            <w:pPr>
              <w:pStyle w:val="TableParagraph"/>
              <w:spacing w:line="360" w:lineRule="auto"/>
              <w:jc w:val="center"/>
              <w:rPr>
                <w:b/>
                <w:sz w:val="20"/>
                <w:szCs w:val="20"/>
              </w:rPr>
            </w:pPr>
            <w:r w:rsidRPr="004903F1">
              <w:rPr>
                <w:b/>
                <w:spacing w:val="-4"/>
                <w:sz w:val="20"/>
                <w:szCs w:val="20"/>
              </w:rPr>
              <w:t>ITEM</w:t>
            </w:r>
          </w:p>
        </w:tc>
        <w:tc>
          <w:tcPr>
            <w:tcW w:w="7471" w:type="dxa"/>
            <w:vAlign w:val="center"/>
          </w:tcPr>
          <w:p w:rsidR="00E32349" w:rsidRPr="004903F1" w:rsidRDefault="00E32349" w:rsidP="00E32349">
            <w:pPr>
              <w:pStyle w:val="TableParagraph"/>
              <w:spacing w:line="360" w:lineRule="auto"/>
              <w:jc w:val="center"/>
              <w:rPr>
                <w:b/>
                <w:sz w:val="20"/>
                <w:szCs w:val="20"/>
              </w:rPr>
            </w:pPr>
            <w:r w:rsidRPr="004903F1">
              <w:rPr>
                <w:b/>
                <w:spacing w:val="-2"/>
                <w:sz w:val="20"/>
                <w:szCs w:val="20"/>
              </w:rPr>
              <w:t>DESCRIÇÃO</w:t>
            </w:r>
          </w:p>
        </w:tc>
        <w:tc>
          <w:tcPr>
            <w:tcW w:w="1275" w:type="dxa"/>
            <w:vAlign w:val="center"/>
          </w:tcPr>
          <w:p w:rsidR="00E32349" w:rsidRPr="004903F1" w:rsidRDefault="00E32349" w:rsidP="00E32349">
            <w:pPr>
              <w:shd w:val="clear" w:color="auto" w:fill="FFFFFF" w:themeFill="background1"/>
              <w:spacing w:after="0" w:line="360" w:lineRule="auto"/>
              <w:jc w:val="center"/>
              <w:rPr>
                <w:rFonts w:ascii="Arial" w:hAnsi="Arial" w:cs="Arial"/>
                <w:b/>
                <w:sz w:val="20"/>
                <w:szCs w:val="20"/>
              </w:rPr>
            </w:pPr>
            <w:r w:rsidRPr="004903F1">
              <w:rPr>
                <w:rFonts w:ascii="Arial" w:hAnsi="Arial" w:cs="Arial"/>
                <w:b/>
                <w:sz w:val="20"/>
                <w:szCs w:val="20"/>
              </w:rPr>
              <w:t>VALOR AVALIADO</w:t>
            </w:r>
          </w:p>
        </w:tc>
      </w:tr>
      <w:tr w:rsidR="00E32349" w:rsidRPr="004903F1" w:rsidTr="00E32349">
        <w:trPr>
          <w:trHeight w:val="414"/>
        </w:trPr>
        <w:tc>
          <w:tcPr>
            <w:tcW w:w="893" w:type="dxa"/>
            <w:vAlign w:val="center"/>
          </w:tcPr>
          <w:p w:rsidR="00E32349" w:rsidRPr="004903F1" w:rsidRDefault="00E32349" w:rsidP="00E32349">
            <w:pPr>
              <w:pStyle w:val="TableParagraph"/>
              <w:spacing w:line="360" w:lineRule="auto"/>
              <w:jc w:val="center"/>
              <w:rPr>
                <w:sz w:val="20"/>
                <w:szCs w:val="20"/>
              </w:rPr>
            </w:pPr>
            <w:r w:rsidRPr="004903F1">
              <w:rPr>
                <w:spacing w:val="-5"/>
                <w:sz w:val="20"/>
                <w:szCs w:val="20"/>
              </w:rPr>
              <w:t>001</w:t>
            </w:r>
          </w:p>
        </w:tc>
        <w:tc>
          <w:tcPr>
            <w:tcW w:w="7471" w:type="dxa"/>
          </w:tcPr>
          <w:p w:rsidR="00E32349" w:rsidRPr="004903F1" w:rsidRDefault="00E32349" w:rsidP="00E32349">
            <w:pPr>
              <w:pStyle w:val="TableParagraph"/>
              <w:spacing w:line="360" w:lineRule="auto"/>
              <w:ind w:left="57" w:right="57"/>
              <w:jc w:val="both"/>
              <w:rPr>
                <w:sz w:val="20"/>
                <w:szCs w:val="20"/>
              </w:rPr>
            </w:pPr>
            <w:r w:rsidRPr="004903F1">
              <w:rPr>
                <w:sz w:val="20"/>
                <w:szCs w:val="20"/>
              </w:rPr>
              <w:t>CAÇAMBA 4,95M DE COMPRIMENTO X 2,50 M DE LARGURA X 1,70M DE ALTURA.</w:t>
            </w:r>
          </w:p>
        </w:tc>
        <w:tc>
          <w:tcPr>
            <w:tcW w:w="1275" w:type="dxa"/>
            <w:vAlign w:val="center"/>
          </w:tcPr>
          <w:p w:rsidR="00E32349" w:rsidRPr="004903F1" w:rsidRDefault="00E32349" w:rsidP="00E32349">
            <w:pPr>
              <w:shd w:val="clear" w:color="auto" w:fill="FFFFFF" w:themeFill="background1"/>
              <w:spacing w:after="0" w:line="360" w:lineRule="auto"/>
              <w:ind w:right="57"/>
              <w:jc w:val="right"/>
              <w:rPr>
                <w:rFonts w:ascii="Arial" w:hAnsi="Arial" w:cs="Arial"/>
                <w:sz w:val="20"/>
                <w:szCs w:val="20"/>
              </w:rPr>
            </w:pPr>
            <w:r w:rsidRPr="004903F1">
              <w:rPr>
                <w:rFonts w:ascii="Arial" w:hAnsi="Arial" w:cs="Arial"/>
                <w:sz w:val="20"/>
                <w:szCs w:val="20"/>
              </w:rPr>
              <w:t>15.000,00</w:t>
            </w:r>
          </w:p>
        </w:tc>
      </w:tr>
      <w:tr w:rsidR="00E32349" w:rsidRPr="004903F1" w:rsidTr="00E32349">
        <w:trPr>
          <w:trHeight w:val="415"/>
        </w:trPr>
        <w:tc>
          <w:tcPr>
            <w:tcW w:w="893" w:type="dxa"/>
            <w:vAlign w:val="center"/>
          </w:tcPr>
          <w:p w:rsidR="00E32349" w:rsidRPr="004903F1" w:rsidRDefault="00E32349" w:rsidP="00E32349">
            <w:pPr>
              <w:pStyle w:val="TableParagraph"/>
              <w:spacing w:line="360" w:lineRule="auto"/>
              <w:jc w:val="center"/>
              <w:rPr>
                <w:sz w:val="20"/>
                <w:szCs w:val="20"/>
              </w:rPr>
            </w:pPr>
            <w:r w:rsidRPr="004903F1">
              <w:rPr>
                <w:spacing w:val="-5"/>
                <w:sz w:val="20"/>
                <w:szCs w:val="20"/>
              </w:rPr>
              <w:t>002</w:t>
            </w:r>
          </w:p>
        </w:tc>
        <w:tc>
          <w:tcPr>
            <w:tcW w:w="7471" w:type="dxa"/>
          </w:tcPr>
          <w:p w:rsidR="00E32349" w:rsidRPr="004903F1" w:rsidRDefault="00E32349" w:rsidP="00E32349">
            <w:pPr>
              <w:pStyle w:val="TableParagraph"/>
              <w:spacing w:line="360" w:lineRule="auto"/>
              <w:ind w:left="57" w:right="57"/>
              <w:jc w:val="both"/>
              <w:rPr>
                <w:sz w:val="20"/>
                <w:szCs w:val="20"/>
              </w:rPr>
            </w:pPr>
            <w:r w:rsidRPr="004903F1">
              <w:rPr>
                <w:sz w:val="20"/>
                <w:szCs w:val="20"/>
              </w:rPr>
              <w:t>VEÍCULO AMBULÂNCIA, CHEVROLET/MONTANA PCIA A, ANO/MOD 2018/2019, COR BRANCA, RENAVAN 01157995656, PLACA BCG-8943, CHASSI 9BGCA8030KB101244</w:t>
            </w:r>
          </w:p>
        </w:tc>
        <w:tc>
          <w:tcPr>
            <w:tcW w:w="1275" w:type="dxa"/>
            <w:vAlign w:val="center"/>
          </w:tcPr>
          <w:p w:rsidR="00E32349" w:rsidRPr="004903F1" w:rsidRDefault="00E32349" w:rsidP="00E32349">
            <w:pPr>
              <w:shd w:val="clear" w:color="auto" w:fill="FFFFFF" w:themeFill="background1"/>
              <w:spacing w:after="0" w:line="360" w:lineRule="auto"/>
              <w:ind w:right="57"/>
              <w:jc w:val="right"/>
              <w:rPr>
                <w:rFonts w:ascii="Arial" w:hAnsi="Arial" w:cs="Arial"/>
                <w:sz w:val="20"/>
                <w:szCs w:val="20"/>
              </w:rPr>
            </w:pPr>
            <w:r w:rsidRPr="004903F1">
              <w:rPr>
                <w:rFonts w:ascii="Arial" w:hAnsi="Arial" w:cs="Arial"/>
                <w:sz w:val="20"/>
                <w:szCs w:val="20"/>
              </w:rPr>
              <w:t>40.000,00</w:t>
            </w:r>
          </w:p>
        </w:tc>
      </w:tr>
      <w:tr w:rsidR="00E32349" w:rsidRPr="004903F1" w:rsidTr="00E32349">
        <w:trPr>
          <w:trHeight w:val="412"/>
        </w:trPr>
        <w:tc>
          <w:tcPr>
            <w:tcW w:w="893" w:type="dxa"/>
            <w:vAlign w:val="center"/>
          </w:tcPr>
          <w:p w:rsidR="00E32349" w:rsidRPr="004903F1" w:rsidRDefault="00E32349" w:rsidP="00E32349">
            <w:pPr>
              <w:pStyle w:val="TableParagraph"/>
              <w:spacing w:line="360" w:lineRule="auto"/>
              <w:jc w:val="center"/>
              <w:rPr>
                <w:sz w:val="20"/>
                <w:szCs w:val="20"/>
              </w:rPr>
            </w:pPr>
            <w:r w:rsidRPr="004903F1">
              <w:rPr>
                <w:spacing w:val="-5"/>
                <w:sz w:val="20"/>
                <w:szCs w:val="20"/>
              </w:rPr>
              <w:t>003</w:t>
            </w:r>
          </w:p>
        </w:tc>
        <w:tc>
          <w:tcPr>
            <w:tcW w:w="7471" w:type="dxa"/>
          </w:tcPr>
          <w:p w:rsidR="00E32349" w:rsidRPr="004903F1" w:rsidRDefault="00E32349" w:rsidP="00E32349">
            <w:pPr>
              <w:pStyle w:val="TableParagraph"/>
              <w:spacing w:line="360" w:lineRule="auto"/>
              <w:ind w:left="57" w:right="57"/>
              <w:jc w:val="both"/>
              <w:rPr>
                <w:sz w:val="20"/>
                <w:szCs w:val="20"/>
              </w:rPr>
            </w:pPr>
            <w:r w:rsidRPr="004903F1">
              <w:rPr>
                <w:sz w:val="20"/>
                <w:szCs w:val="20"/>
              </w:rPr>
              <w:t>VEÍCULO CHEV/SPIN 1.8L MT LTZ, ANO/MOD 2018/2018, RENAVAM 01166091209, PLACA BCM3954, CHASSI 9BGJC7520JB270196. (JUNTA DO CABEÇOTE QUEIMADA E MOTOR DESMONTADO)</w:t>
            </w:r>
          </w:p>
        </w:tc>
        <w:tc>
          <w:tcPr>
            <w:tcW w:w="1275" w:type="dxa"/>
            <w:vAlign w:val="center"/>
          </w:tcPr>
          <w:p w:rsidR="00E32349" w:rsidRPr="004903F1" w:rsidRDefault="00E32349" w:rsidP="00E32349">
            <w:pPr>
              <w:shd w:val="clear" w:color="auto" w:fill="FFFFFF" w:themeFill="background1"/>
              <w:spacing w:after="0" w:line="360" w:lineRule="auto"/>
              <w:ind w:right="57"/>
              <w:jc w:val="right"/>
              <w:rPr>
                <w:rFonts w:ascii="Arial" w:hAnsi="Arial" w:cs="Arial"/>
                <w:sz w:val="20"/>
                <w:szCs w:val="20"/>
              </w:rPr>
            </w:pPr>
            <w:r w:rsidRPr="004903F1">
              <w:rPr>
                <w:rFonts w:ascii="Arial" w:hAnsi="Arial" w:cs="Arial"/>
                <w:sz w:val="20"/>
                <w:szCs w:val="20"/>
              </w:rPr>
              <w:t>30.000,00</w:t>
            </w:r>
          </w:p>
        </w:tc>
      </w:tr>
      <w:tr w:rsidR="00E32349" w:rsidRPr="004903F1" w:rsidTr="00E32349">
        <w:trPr>
          <w:trHeight w:val="412"/>
        </w:trPr>
        <w:tc>
          <w:tcPr>
            <w:tcW w:w="893" w:type="dxa"/>
            <w:vAlign w:val="center"/>
          </w:tcPr>
          <w:p w:rsidR="00E32349" w:rsidRPr="004903F1" w:rsidRDefault="00E32349" w:rsidP="00E32349">
            <w:pPr>
              <w:pStyle w:val="TableParagraph"/>
              <w:spacing w:line="360" w:lineRule="auto"/>
              <w:jc w:val="center"/>
              <w:rPr>
                <w:spacing w:val="-5"/>
                <w:sz w:val="20"/>
                <w:szCs w:val="20"/>
              </w:rPr>
            </w:pPr>
            <w:r w:rsidRPr="004903F1">
              <w:rPr>
                <w:spacing w:val="-5"/>
                <w:sz w:val="20"/>
                <w:szCs w:val="20"/>
              </w:rPr>
              <w:t>004</w:t>
            </w:r>
          </w:p>
        </w:tc>
        <w:tc>
          <w:tcPr>
            <w:tcW w:w="7471" w:type="dxa"/>
          </w:tcPr>
          <w:p w:rsidR="00E32349" w:rsidRPr="004903F1" w:rsidRDefault="00E32349" w:rsidP="00E32349">
            <w:pPr>
              <w:pStyle w:val="TableParagraph"/>
              <w:spacing w:line="360" w:lineRule="auto"/>
              <w:ind w:left="57" w:right="57"/>
              <w:jc w:val="both"/>
              <w:rPr>
                <w:sz w:val="20"/>
                <w:szCs w:val="20"/>
              </w:rPr>
            </w:pPr>
            <w:r w:rsidRPr="004903F1">
              <w:rPr>
                <w:sz w:val="20"/>
                <w:szCs w:val="20"/>
              </w:rPr>
              <w:t>VEÍCULO VW/UP TAKE MA, ANO 2016, MODELO 2017, COR BRANCA, PLACA BAP-4163, RENAVAM – 01090148426, CHASSI – 9BWAG4128HT508109. (FRENTE COM AVARIAS SEM DANIFICAÇÃO AO MOTOR)</w:t>
            </w:r>
          </w:p>
        </w:tc>
        <w:tc>
          <w:tcPr>
            <w:tcW w:w="1275" w:type="dxa"/>
            <w:vAlign w:val="center"/>
          </w:tcPr>
          <w:p w:rsidR="00E32349" w:rsidRPr="004903F1" w:rsidRDefault="00E32349" w:rsidP="00E32349">
            <w:pPr>
              <w:shd w:val="clear" w:color="auto" w:fill="FFFFFF" w:themeFill="background1"/>
              <w:spacing w:after="0" w:line="360" w:lineRule="auto"/>
              <w:ind w:right="57"/>
              <w:jc w:val="right"/>
              <w:rPr>
                <w:rFonts w:ascii="Arial" w:hAnsi="Arial" w:cs="Arial"/>
                <w:sz w:val="20"/>
                <w:szCs w:val="20"/>
              </w:rPr>
            </w:pPr>
            <w:r w:rsidRPr="004903F1">
              <w:rPr>
                <w:rFonts w:ascii="Arial" w:hAnsi="Arial" w:cs="Arial"/>
                <w:sz w:val="20"/>
                <w:szCs w:val="20"/>
              </w:rPr>
              <w:t>15.000,00</w:t>
            </w:r>
          </w:p>
        </w:tc>
      </w:tr>
      <w:tr w:rsidR="00E32349" w:rsidRPr="004903F1" w:rsidTr="00E32349">
        <w:trPr>
          <w:trHeight w:val="412"/>
        </w:trPr>
        <w:tc>
          <w:tcPr>
            <w:tcW w:w="893" w:type="dxa"/>
            <w:vAlign w:val="center"/>
          </w:tcPr>
          <w:p w:rsidR="00E32349" w:rsidRPr="004903F1" w:rsidRDefault="00E32349" w:rsidP="00E32349">
            <w:pPr>
              <w:pStyle w:val="TableParagraph"/>
              <w:spacing w:line="360" w:lineRule="auto"/>
              <w:jc w:val="center"/>
              <w:rPr>
                <w:spacing w:val="-5"/>
                <w:sz w:val="20"/>
                <w:szCs w:val="20"/>
              </w:rPr>
            </w:pPr>
            <w:r w:rsidRPr="004903F1">
              <w:rPr>
                <w:spacing w:val="-5"/>
                <w:sz w:val="20"/>
                <w:szCs w:val="20"/>
              </w:rPr>
              <w:t>005</w:t>
            </w:r>
          </w:p>
        </w:tc>
        <w:tc>
          <w:tcPr>
            <w:tcW w:w="7471" w:type="dxa"/>
          </w:tcPr>
          <w:p w:rsidR="00E32349" w:rsidRPr="004903F1" w:rsidRDefault="00E32349" w:rsidP="00E32349">
            <w:pPr>
              <w:pStyle w:val="TableParagraph"/>
              <w:spacing w:line="360" w:lineRule="auto"/>
              <w:ind w:left="57" w:right="57"/>
              <w:jc w:val="both"/>
              <w:rPr>
                <w:sz w:val="20"/>
                <w:szCs w:val="20"/>
              </w:rPr>
            </w:pPr>
            <w:r w:rsidRPr="004903F1">
              <w:rPr>
                <w:sz w:val="20"/>
                <w:szCs w:val="20"/>
              </w:rPr>
              <w:t>VEÍCULO VW/GOL 1.6L MB5, ANO/MOD 2020/2021, RENAVAM 01229093572, PLACA BEC-1A98, CHASSI 9BWAB45UXMT020154.</w:t>
            </w:r>
          </w:p>
        </w:tc>
        <w:tc>
          <w:tcPr>
            <w:tcW w:w="1275" w:type="dxa"/>
            <w:vAlign w:val="center"/>
          </w:tcPr>
          <w:p w:rsidR="00E32349" w:rsidRPr="004903F1" w:rsidRDefault="00E32349" w:rsidP="00E32349">
            <w:pPr>
              <w:shd w:val="clear" w:color="auto" w:fill="FFFFFF" w:themeFill="background1"/>
              <w:spacing w:after="0" w:line="360" w:lineRule="auto"/>
              <w:ind w:right="57"/>
              <w:jc w:val="right"/>
              <w:rPr>
                <w:rFonts w:ascii="Arial" w:hAnsi="Arial" w:cs="Arial"/>
                <w:sz w:val="20"/>
                <w:szCs w:val="20"/>
              </w:rPr>
            </w:pPr>
            <w:r w:rsidRPr="004903F1">
              <w:rPr>
                <w:rFonts w:ascii="Arial" w:hAnsi="Arial" w:cs="Arial"/>
                <w:sz w:val="20"/>
                <w:szCs w:val="20"/>
              </w:rPr>
              <w:t>40.000,00</w:t>
            </w:r>
          </w:p>
        </w:tc>
      </w:tr>
    </w:tbl>
    <w:p w:rsidR="00343BA1" w:rsidRDefault="00343BA1" w:rsidP="0077197E">
      <w:pPr>
        <w:spacing w:after="0" w:line="360" w:lineRule="auto"/>
        <w:ind w:right="-1"/>
        <w:jc w:val="both"/>
        <w:rPr>
          <w:rFonts w:ascii="Arial" w:hAnsi="Arial" w:cs="Arial"/>
          <w:sz w:val="20"/>
          <w:szCs w:val="20"/>
        </w:rPr>
      </w:pPr>
      <w:r w:rsidRPr="00331BD3">
        <w:rPr>
          <w:rFonts w:ascii="Arial" w:hAnsi="Arial" w:cs="Arial"/>
          <w:sz w:val="20"/>
          <w:szCs w:val="20"/>
        </w:rPr>
        <w:t xml:space="preserve">Fica fixado o </w:t>
      </w:r>
      <w:r>
        <w:rPr>
          <w:rFonts w:ascii="Arial" w:hAnsi="Arial" w:cs="Arial"/>
          <w:sz w:val="20"/>
          <w:szCs w:val="20"/>
        </w:rPr>
        <w:t>valor inicial</w:t>
      </w:r>
      <w:r w:rsidRPr="00331BD3">
        <w:rPr>
          <w:rFonts w:ascii="Arial" w:hAnsi="Arial" w:cs="Arial"/>
          <w:sz w:val="20"/>
          <w:szCs w:val="20"/>
        </w:rPr>
        <w:t xml:space="preserve"> </w:t>
      </w:r>
      <w:r>
        <w:rPr>
          <w:rFonts w:ascii="Arial" w:hAnsi="Arial" w:cs="Arial"/>
          <w:sz w:val="20"/>
          <w:szCs w:val="20"/>
        </w:rPr>
        <w:t xml:space="preserve">total </w:t>
      </w:r>
      <w:r w:rsidRPr="00331BD3">
        <w:rPr>
          <w:rFonts w:ascii="Arial" w:hAnsi="Arial" w:cs="Arial"/>
          <w:sz w:val="20"/>
          <w:szCs w:val="20"/>
        </w:rPr>
        <w:t xml:space="preserve">estimado de </w:t>
      </w:r>
      <w:r w:rsidRPr="00331BD3">
        <w:rPr>
          <w:rFonts w:ascii="Arial" w:hAnsi="Arial" w:cs="Arial"/>
          <w:b/>
          <w:sz w:val="20"/>
          <w:szCs w:val="20"/>
        </w:rPr>
        <w:t xml:space="preserve">R$ </w:t>
      </w:r>
      <w:r w:rsidRPr="006A2AA4">
        <w:rPr>
          <w:rFonts w:ascii="Arial" w:hAnsi="Arial" w:cs="Arial"/>
          <w:b/>
          <w:bCs/>
          <w:sz w:val="20"/>
          <w:szCs w:val="20"/>
        </w:rPr>
        <w:fldChar w:fldCharType="begin">
          <w:ffData>
            <w:name w:val="Texto74"/>
            <w:enabled/>
            <w:calcOnExit w:val="0"/>
            <w:textInput/>
          </w:ffData>
        </w:fldChar>
      </w:r>
      <w:r w:rsidRPr="006A2AA4">
        <w:rPr>
          <w:rFonts w:ascii="Arial" w:hAnsi="Arial" w:cs="Arial"/>
          <w:b/>
          <w:bCs/>
          <w:sz w:val="20"/>
          <w:szCs w:val="20"/>
        </w:rPr>
        <w:instrText xml:space="preserve"> FORMTEXT </w:instrText>
      </w:r>
      <w:r w:rsidRPr="006A2AA4">
        <w:rPr>
          <w:rFonts w:ascii="Arial" w:hAnsi="Arial" w:cs="Arial"/>
          <w:b/>
          <w:bCs/>
          <w:sz w:val="20"/>
          <w:szCs w:val="20"/>
        </w:rPr>
      </w:r>
      <w:r w:rsidRPr="006A2AA4">
        <w:rPr>
          <w:rFonts w:ascii="Arial" w:hAnsi="Arial" w:cs="Arial"/>
          <w:b/>
          <w:bCs/>
          <w:sz w:val="20"/>
          <w:szCs w:val="20"/>
        </w:rPr>
        <w:fldChar w:fldCharType="separate"/>
      </w:r>
      <w:r w:rsidR="00E32349" w:rsidRPr="00E32349">
        <w:rPr>
          <w:rFonts w:ascii="Arial" w:hAnsi="Arial" w:cs="Arial"/>
          <w:b/>
          <w:sz w:val="20"/>
          <w:szCs w:val="20"/>
        </w:rPr>
        <w:t>140.000,00</w:t>
      </w:r>
      <w:r w:rsidRPr="006A2AA4">
        <w:rPr>
          <w:rFonts w:ascii="Arial" w:hAnsi="Arial" w:cs="Arial"/>
          <w:b/>
          <w:bCs/>
          <w:sz w:val="20"/>
          <w:szCs w:val="20"/>
        </w:rPr>
        <w:fldChar w:fldCharType="end"/>
      </w:r>
      <w:r w:rsidRPr="00331BD3">
        <w:rPr>
          <w:rFonts w:ascii="Arial" w:hAnsi="Arial" w:cs="Arial"/>
          <w:b/>
          <w:bCs/>
          <w:sz w:val="20"/>
          <w:szCs w:val="20"/>
        </w:rPr>
        <w:t xml:space="preserve"> </w:t>
      </w:r>
      <w:r w:rsidRPr="00331BD3">
        <w:rPr>
          <w:rFonts w:ascii="Arial" w:hAnsi="Arial" w:cs="Arial"/>
          <w:bCs/>
          <w:sz w:val="20"/>
          <w:szCs w:val="20"/>
        </w:rPr>
        <w:t>(</w:t>
      </w:r>
      <w:r w:rsidRPr="00331BD3">
        <w:rPr>
          <w:rFonts w:ascii="Arial" w:hAnsi="Arial" w:cs="Arial"/>
          <w:bCs/>
          <w:sz w:val="20"/>
          <w:szCs w:val="20"/>
        </w:rPr>
        <w:fldChar w:fldCharType="begin">
          <w:ffData>
            <w:name w:val="Texto74"/>
            <w:enabled/>
            <w:calcOnExit w:val="0"/>
            <w:textInput/>
          </w:ffData>
        </w:fldChar>
      </w:r>
      <w:r w:rsidRPr="00331BD3">
        <w:rPr>
          <w:rFonts w:ascii="Arial" w:hAnsi="Arial" w:cs="Arial"/>
          <w:bCs/>
          <w:sz w:val="20"/>
          <w:szCs w:val="20"/>
        </w:rPr>
        <w:instrText xml:space="preserve"> FORMTEXT </w:instrText>
      </w:r>
      <w:r w:rsidRPr="00331BD3">
        <w:rPr>
          <w:rFonts w:ascii="Arial" w:hAnsi="Arial" w:cs="Arial"/>
          <w:bCs/>
          <w:sz w:val="20"/>
          <w:szCs w:val="20"/>
        </w:rPr>
      </w:r>
      <w:r w:rsidRPr="00331BD3">
        <w:rPr>
          <w:rFonts w:ascii="Arial" w:hAnsi="Arial" w:cs="Arial"/>
          <w:bCs/>
          <w:sz w:val="20"/>
          <w:szCs w:val="20"/>
        </w:rPr>
        <w:fldChar w:fldCharType="separate"/>
      </w:r>
      <w:r w:rsidR="00E32349" w:rsidRPr="00E32349">
        <w:rPr>
          <w:rFonts w:ascii="Arial" w:hAnsi="Arial" w:cs="Arial"/>
          <w:bCs/>
          <w:sz w:val="20"/>
          <w:szCs w:val="20"/>
        </w:rPr>
        <w:t>cem e quarenta mil reais</w:t>
      </w:r>
      <w:r w:rsidRPr="00331BD3">
        <w:rPr>
          <w:rFonts w:ascii="Arial" w:hAnsi="Arial" w:cs="Arial"/>
          <w:bCs/>
          <w:sz w:val="20"/>
          <w:szCs w:val="20"/>
        </w:rPr>
        <w:fldChar w:fldCharType="end"/>
      </w:r>
      <w:r w:rsidRPr="00331BD3">
        <w:rPr>
          <w:rFonts w:ascii="Arial" w:hAnsi="Arial" w:cs="Arial"/>
          <w:bCs/>
          <w:sz w:val="20"/>
          <w:szCs w:val="20"/>
        </w:rPr>
        <w:t>)</w:t>
      </w:r>
      <w:r>
        <w:rPr>
          <w:rFonts w:ascii="Arial" w:hAnsi="Arial" w:cs="Arial"/>
          <w:bCs/>
          <w:sz w:val="20"/>
          <w:szCs w:val="20"/>
        </w:rPr>
        <w:t xml:space="preserve"> dos itens acima.</w:t>
      </w:r>
    </w:p>
    <w:p w:rsidR="00343BA1" w:rsidRDefault="00343BA1" w:rsidP="0077197E">
      <w:pPr>
        <w:spacing w:after="0" w:line="360" w:lineRule="auto"/>
        <w:ind w:right="141"/>
        <w:jc w:val="both"/>
        <w:rPr>
          <w:rFonts w:ascii="Arial" w:hAnsi="Arial" w:cs="Arial"/>
          <w:sz w:val="20"/>
          <w:szCs w:val="20"/>
        </w:rPr>
      </w:pPr>
      <w:r w:rsidRPr="005C5587">
        <w:rPr>
          <w:rFonts w:ascii="Arial" w:hAnsi="Arial" w:cs="Arial"/>
          <w:sz w:val="20"/>
          <w:szCs w:val="20"/>
        </w:rPr>
        <w:t xml:space="preserve">Marquinho/PR, em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07000">
        <w:rPr>
          <w:rFonts w:ascii="Arial" w:hAnsi="Arial" w:cs="Arial"/>
          <w:sz w:val="20"/>
          <w:szCs w:val="20"/>
        </w:rPr>
        <w:t>13</w:t>
      </w:r>
      <w:r w:rsidRPr="005C5587">
        <w:rPr>
          <w:rFonts w:ascii="Arial" w:hAnsi="Arial" w:cs="Arial"/>
          <w:sz w:val="20"/>
          <w:szCs w:val="20"/>
        </w:rPr>
        <w:fldChar w:fldCharType="end"/>
      </w:r>
      <w:r w:rsidRPr="005C5587">
        <w:rPr>
          <w:rFonts w:ascii="Arial" w:hAnsi="Arial" w:cs="Arial"/>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07000">
        <w:rPr>
          <w:rFonts w:ascii="Arial" w:hAnsi="Arial" w:cs="Arial"/>
          <w:sz w:val="20"/>
          <w:szCs w:val="20"/>
        </w:rPr>
        <w:t>Setembro</w:t>
      </w:r>
      <w:r w:rsidRPr="005C5587">
        <w:rPr>
          <w:rFonts w:ascii="Arial" w:hAnsi="Arial" w:cs="Arial"/>
          <w:sz w:val="20"/>
          <w:szCs w:val="20"/>
        </w:rPr>
        <w:fldChar w:fldCharType="end"/>
      </w:r>
      <w:r w:rsidRPr="005C5587">
        <w:rPr>
          <w:rFonts w:ascii="Arial" w:hAnsi="Arial" w:cs="Arial"/>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sz w:val="20"/>
          <w:szCs w:val="20"/>
        </w:rPr>
        <w:t>2023</w:t>
      </w:r>
      <w:r w:rsidRPr="005C5587">
        <w:rPr>
          <w:rFonts w:ascii="Arial" w:hAnsi="Arial" w:cs="Arial"/>
          <w:sz w:val="20"/>
          <w:szCs w:val="20"/>
        </w:rPr>
        <w:fldChar w:fldCharType="end"/>
      </w:r>
      <w:r w:rsidRPr="005C5587">
        <w:rPr>
          <w:rFonts w:ascii="Arial" w:hAnsi="Arial" w:cs="Arial"/>
          <w:sz w:val="20"/>
          <w:szCs w:val="20"/>
        </w:rPr>
        <w:t>.</w:t>
      </w:r>
    </w:p>
    <w:p w:rsidR="00826317" w:rsidRPr="005C5587" w:rsidRDefault="00826317" w:rsidP="0077197E">
      <w:pPr>
        <w:spacing w:after="0" w:line="360" w:lineRule="auto"/>
        <w:ind w:right="141"/>
        <w:jc w:val="both"/>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ELIO BOLZON JUNIOR</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Prefeito Municipal</w:t>
      </w:r>
      <w:r w:rsidRPr="005C5587">
        <w:rPr>
          <w:rFonts w:ascii="Arial" w:hAnsi="Arial" w:cs="Arial"/>
          <w:b/>
          <w:sz w:val="20"/>
          <w:szCs w:val="20"/>
        </w:rPr>
        <w:br w:type="page"/>
      </w:r>
    </w:p>
    <w:p w:rsidR="00343BA1" w:rsidRPr="005C5587" w:rsidRDefault="00343BA1" w:rsidP="0077197E">
      <w:pPr>
        <w:pStyle w:val="TextosemFormatao1"/>
        <w:spacing w:line="360" w:lineRule="auto"/>
        <w:jc w:val="center"/>
        <w:rPr>
          <w:rFonts w:ascii="Arial" w:hAnsi="Arial" w:cs="Arial"/>
          <w:b/>
        </w:rPr>
      </w:pPr>
      <w:r w:rsidRPr="005C5587">
        <w:rPr>
          <w:rFonts w:ascii="Arial" w:hAnsi="Arial" w:cs="Arial"/>
          <w:b/>
        </w:rPr>
        <w:lastRenderedPageBreak/>
        <w:t>ANEXO II</w:t>
      </w:r>
    </w:p>
    <w:p w:rsidR="00343BA1" w:rsidRPr="005C5587" w:rsidRDefault="00343BA1" w:rsidP="0077197E">
      <w:pPr>
        <w:pStyle w:val="TextosemFormatao1"/>
        <w:spacing w:line="360" w:lineRule="auto"/>
        <w:jc w:val="both"/>
        <w:rPr>
          <w:rFonts w:ascii="Arial" w:hAnsi="Arial" w:cs="Arial"/>
          <w:b/>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32349">
        <w:rPr>
          <w:rFonts w:ascii="Arial" w:hAnsi="Arial" w:cs="Arial"/>
          <w:sz w:val="20"/>
          <w:szCs w:val="20"/>
        </w:rPr>
        <w:t>064</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07000">
        <w:rPr>
          <w:rFonts w:ascii="Arial" w:hAnsi="Arial" w:cs="Arial"/>
          <w:sz w:val="20"/>
          <w:szCs w:val="20"/>
        </w:rPr>
        <w:t>003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pStyle w:val="TextosemFormatao1"/>
        <w:spacing w:line="360" w:lineRule="auto"/>
        <w:jc w:val="both"/>
        <w:rPr>
          <w:rFonts w:ascii="Arial" w:hAnsi="Arial" w:cs="Arial"/>
          <w:b/>
        </w:rPr>
      </w:pPr>
    </w:p>
    <w:p w:rsidR="00343BA1" w:rsidRPr="005C5587" w:rsidRDefault="00343BA1" w:rsidP="0077197E">
      <w:pPr>
        <w:pStyle w:val="TextosemFormatao1"/>
        <w:spacing w:line="360" w:lineRule="auto"/>
        <w:jc w:val="center"/>
        <w:rPr>
          <w:rFonts w:ascii="Arial" w:hAnsi="Arial" w:cs="Arial"/>
        </w:rPr>
      </w:pPr>
    </w:p>
    <w:p w:rsidR="00343BA1" w:rsidRPr="005C5587" w:rsidRDefault="00343BA1" w:rsidP="0077197E">
      <w:pPr>
        <w:pStyle w:val="Ttulo1"/>
        <w:spacing w:before="0" w:after="0" w:line="360" w:lineRule="auto"/>
        <w:jc w:val="center"/>
        <w:rPr>
          <w:rFonts w:ascii="Arial" w:hAnsi="Arial" w:cs="Arial"/>
          <w:sz w:val="20"/>
          <w:szCs w:val="20"/>
        </w:rPr>
      </w:pPr>
      <w:r w:rsidRPr="005C5587">
        <w:rPr>
          <w:rFonts w:ascii="Arial" w:hAnsi="Arial" w:cs="Arial"/>
          <w:sz w:val="20"/>
          <w:szCs w:val="20"/>
        </w:rPr>
        <w:t>CARTA CREDENCIAL - PROCURAÇÃO</w:t>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A Comissão de Licitação.</w:t>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 xml:space="preserve">Referente ao Processo de Alienação de Bens Móveis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07000">
        <w:rPr>
          <w:rFonts w:ascii="Arial" w:hAnsi="Arial" w:cs="Arial"/>
          <w:sz w:val="20"/>
          <w:szCs w:val="20"/>
        </w:rPr>
        <w:t>003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Prezados Senhores,</w:t>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hAnsi="Arial" w:cs="Arial"/>
          <w:sz w:val="20"/>
          <w:szCs w:val="20"/>
        </w:rPr>
        <w:t>O abaixo assinado, Sr.________, portador da C.I. RG n. ______________, SSP/__, na qualidade de responsável legal pela proponente _______________., vem pela presente informar a Vossa Senhoria que o Senhor _________________, portador da C.I. RG nº___________,</w:t>
      </w:r>
      <w:r w:rsidR="003852B8">
        <w:rPr>
          <w:rFonts w:ascii="Arial" w:hAnsi="Arial" w:cs="Arial"/>
          <w:sz w:val="20"/>
          <w:szCs w:val="20"/>
        </w:rPr>
        <w:t xml:space="preserve"> </w:t>
      </w:r>
      <w:r w:rsidRPr="005C5587">
        <w:rPr>
          <w:rFonts w:ascii="Arial" w:hAnsi="Arial" w:cs="Arial"/>
          <w:sz w:val="20"/>
          <w:szCs w:val="20"/>
        </w:rPr>
        <w:t xml:space="preserve">e inscrito no CPF/MF____________________, residente e domiciliado à ......................................................... (endereço completo – rua, bairro, CEP, cidade e estado) é a pessoa designada por nós para acompanhar a sessão do 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07000">
        <w:rPr>
          <w:rFonts w:ascii="Arial" w:hAnsi="Arial" w:cs="Arial"/>
          <w:sz w:val="20"/>
          <w:szCs w:val="20"/>
        </w:rPr>
        <w:t>003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hAnsi="Arial" w:cs="Arial"/>
          <w:sz w:val="20"/>
          <w:szCs w:val="20"/>
        </w:rPr>
        <w:t>, instaurado pelo Município de Marquinho/PR, em especial para firmar declarações e atas, apresentar ou decidir da apresentação de lances verbais, negociar os valores propostos, interpor ou desistir da interposição de recursos e praticar todos os demais atos pertinentes ao certame acima indicado</w:t>
      </w:r>
      <w:r w:rsidRPr="005C5587">
        <w:rPr>
          <w:rFonts w:ascii="Arial" w:eastAsia="Batang" w:hAnsi="Arial" w:cs="Arial"/>
          <w:sz w:val="20"/>
          <w:szCs w:val="20"/>
        </w:rPr>
        <w:t>.</w:t>
      </w:r>
    </w:p>
    <w:p w:rsidR="00343BA1" w:rsidRPr="005C5587" w:rsidRDefault="00343BA1" w:rsidP="0077197E">
      <w:pPr>
        <w:tabs>
          <w:tab w:val="left" w:pos="1080"/>
        </w:tabs>
        <w:spacing w:after="0" w:line="360" w:lineRule="auto"/>
        <w:rPr>
          <w:rFonts w:ascii="Arial" w:hAnsi="Arial" w:cs="Arial"/>
          <w:sz w:val="20"/>
          <w:szCs w:val="20"/>
        </w:rPr>
      </w:pPr>
    </w:p>
    <w:p w:rsidR="00343BA1" w:rsidRPr="005C5587" w:rsidRDefault="00343BA1" w:rsidP="0077197E">
      <w:pPr>
        <w:tabs>
          <w:tab w:val="left" w:pos="1080"/>
        </w:tabs>
        <w:spacing w:after="0" w:line="360" w:lineRule="auto"/>
        <w:rPr>
          <w:rFonts w:ascii="Arial" w:hAnsi="Arial" w:cs="Arial"/>
          <w:sz w:val="20"/>
          <w:szCs w:val="20"/>
        </w:rPr>
      </w:pPr>
      <w:r w:rsidRPr="005C5587">
        <w:rPr>
          <w:rFonts w:ascii="Arial" w:hAnsi="Arial" w:cs="Arial"/>
          <w:sz w:val="20"/>
          <w:szCs w:val="20"/>
        </w:rPr>
        <w:t>Local e data</w:t>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_____________________________________</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Assinatura do representante legal</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 xml:space="preserve">CPF: </w:t>
      </w:r>
    </w:p>
    <w:p w:rsidR="00343BA1" w:rsidRPr="005C5587" w:rsidRDefault="00343BA1" w:rsidP="0077197E">
      <w:pPr>
        <w:spacing w:after="0" w:line="360" w:lineRule="auto"/>
        <w:jc w:val="both"/>
        <w:rPr>
          <w:rFonts w:ascii="Arial" w:eastAsia="Batang" w:hAnsi="Arial" w:cs="Arial"/>
          <w:sz w:val="20"/>
          <w:szCs w:val="20"/>
          <w:u w:val="single"/>
        </w:rPr>
      </w:pPr>
    </w:p>
    <w:p w:rsidR="00343BA1" w:rsidRPr="005C5587" w:rsidRDefault="00343BA1" w:rsidP="0077197E">
      <w:pPr>
        <w:spacing w:after="0" w:line="360" w:lineRule="auto"/>
        <w:jc w:val="both"/>
        <w:rPr>
          <w:rFonts w:ascii="Arial" w:eastAsia="Batang" w:hAnsi="Arial" w:cs="Arial"/>
          <w:sz w:val="20"/>
          <w:szCs w:val="20"/>
          <w:u w:val="single"/>
        </w:rPr>
      </w:pPr>
    </w:p>
    <w:p w:rsidR="00343BA1" w:rsidRPr="005C5587" w:rsidRDefault="00343BA1" w:rsidP="0077197E">
      <w:pPr>
        <w:spacing w:after="0" w:line="360" w:lineRule="auto"/>
        <w:jc w:val="both"/>
        <w:rPr>
          <w:rFonts w:ascii="Arial" w:eastAsia="Batang" w:hAnsi="Arial" w:cs="Arial"/>
          <w:sz w:val="20"/>
          <w:szCs w:val="20"/>
          <w:u w:val="single"/>
        </w:rPr>
      </w:pPr>
    </w:p>
    <w:p w:rsidR="00343BA1" w:rsidRPr="005C5587" w:rsidRDefault="00343BA1" w:rsidP="0077197E">
      <w:pPr>
        <w:spacing w:after="0" w:line="360" w:lineRule="auto"/>
        <w:jc w:val="both"/>
        <w:rPr>
          <w:rFonts w:ascii="Arial" w:eastAsia="Batang" w:hAnsi="Arial" w:cs="Arial"/>
          <w:sz w:val="20"/>
          <w:szCs w:val="20"/>
          <w:u w:val="single"/>
        </w:rPr>
      </w:pPr>
      <w:r w:rsidRPr="005C5587">
        <w:rPr>
          <w:rFonts w:ascii="Arial" w:eastAsia="Batang" w:hAnsi="Arial" w:cs="Arial"/>
          <w:sz w:val="20"/>
          <w:szCs w:val="20"/>
          <w:u w:val="single"/>
        </w:rPr>
        <w:t xml:space="preserve">OBSERVAÇÕES: </w:t>
      </w:r>
    </w:p>
    <w:p w:rsidR="00343BA1" w:rsidRPr="005C5587" w:rsidRDefault="00343BA1" w:rsidP="0077197E">
      <w:pPr>
        <w:spacing w:after="0" w:line="360" w:lineRule="auto"/>
        <w:jc w:val="both"/>
        <w:rPr>
          <w:rFonts w:ascii="Arial" w:eastAsia="Batang" w:hAnsi="Arial" w:cs="Arial"/>
          <w:b/>
          <w:bCs/>
          <w:sz w:val="20"/>
          <w:szCs w:val="20"/>
        </w:rPr>
      </w:pPr>
      <w:r w:rsidRPr="005C5587">
        <w:rPr>
          <w:rFonts w:ascii="Arial" w:eastAsia="Batang" w:hAnsi="Arial" w:cs="Arial"/>
          <w:b/>
          <w:sz w:val="20"/>
          <w:szCs w:val="20"/>
        </w:rPr>
        <w:t>1 -</w:t>
      </w:r>
      <w:r w:rsidRPr="005C5587">
        <w:rPr>
          <w:rFonts w:ascii="Arial" w:eastAsia="Batang" w:hAnsi="Arial" w:cs="Arial"/>
          <w:sz w:val="20"/>
          <w:szCs w:val="20"/>
        </w:rPr>
        <w:t xml:space="preserve"> </w:t>
      </w:r>
      <w:r w:rsidRPr="005C5587">
        <w:rPr>
          <w:rFonts w:ascii="Arial" w:eastAsia="Batang" w:hAnsi="Arial" w:cs="Arial"/>
          <w:b/>
          <w:bCs/>
          <w:sz w:val="20"/>
          <w:szCs w:val="20"/>
        </w:rPr>
        <w:t>Declaração validada mediante assinatura com firma reconhecida em cartório, apresentação de copia autenticada de Contrato ou Estatuto Social e documento original com foto que identifique o Credenciado.</w:t>
      </w:r>
    </w:p>
    <w:p w:rsidR="00343BA1" w:rsidRPr="005C5587" w:rsidRDefault="00343BA1" w:rsidP="0077197E">
      <w:pPr>
        <w:spacing w:after="0" w:line="360" w:lineRule="auto"/>
        <w:rPr>
          <w:rFonts w:ascii="Arial" w:hAnsi="Arial" w:cs="Arial"/>
          <w:b/>
          <w:sz w:val="20"/>
          <w:szCs w:val="20"/>
        </w:rPr>
      </w:pPr>
      <w:r w:rsidRPr="005C5587">
        <w:rPr>
          <w:rFonts w:ascii="Arial" w:hAnsi="Arial" w:cs="Arial"/>
          <w:b/>
          <w:sz w:val="20"/>
          <w:szCs w:val="20"/>
        </w:rPr>
        <w:br w:type="page"/>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lastRenderedPageBreak/>
        <w:t>ANEXO III</w:t>
      </w:r>
    </w:p>
    <w:p w:rsidR="00343BA1" w:rsidRPr="005C5587" w:rsidRDefault="00343BA1" w:rsidP="0077197E">
      <w:pPr>
        <w:spacing w:after="0" w:line="360" w:lineRule="auto"/>
        <w:jc w:val="center"/>
        <w:rPr>
          <w:rFonts w:ascii="Arial" w:hAnsi="Arial" w:cs="Arial"/>
          <w:b/>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32349">
        <w:rPr>
          <w:rFonts w:ascii="Arial" w:hAnsi="Arial" w:cs="Arial"/>
          <w:sz w:val="20"/>
          <w:szCs w:val="20"/>
        </w:rPr>
        <w:t>064</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07000">
        <w:rPr>
          <w:rFonts w:ascii="Arial" w:hAnsi="Arial" w:cs="Arial"/>
          <w:sz w:val="20"/>
          <w:szCs w:val="20"/>
        </w:rPr>
        <w:t>003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spacing w:after="0" w:line="360" w:lineRule="auto"/>
        <w:jc w:val="center"/>
        <w:rPr>
          <w:rFonts w:ascii="Arial" w:hAnsi="Arial" w:cs="Arial"/>
          <w:b/>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center"/>
        <w:rPr>
          <w:rFonts w:ascii="Arial" w:hAnsi="Arial" w:cs="Arial"/>
          <w:b/>
          <w:spacing w:val="20"/>
          <w:sz w:val="20"/>
          <w:szCs w:val="20"/>
        </w:rPr>
      </w:pPr>
      <w:r w:rsidRPr="005C5587">
        <w:rPr>
          <w:rFonts w:ascii="Arial" w:hAnsi="Arial" w:cs="Arial"/>
          <w:b/>
          <w:sz w:val="20"/>
          <w:szCs w:val="20"/>
        </w:rPr>
        <w:t>TER</w:t>
      </w:r>
      <w:r w:rsidRPr="005C5587">
        <w:rPr>
          <w:rFonts w:ascii="Arial" w:hAnsi="Arial" w:cs="Arial"/>
          <w:b/>
          <w:spacing w:val="20"/>
          <w:sz w:val="20"/>
          <w:szCs w:val="20"/>
        </w:rPr>
        <w:t xml:space="preserve">MO DE RECEBIMENTO DE PROCESSO LICITATÓRIO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E32349">
        <w:rPr>
          <w:rFonts w:ascii="Arial" w:hAnsi="Arial" w:cs="Arial"/>
          <w:b/>
          <w:sz w:val="20"/>
          <w:szCs w:val="20"/>
        </w:rPr>
        <w:t>064</w:t>
      </w:r>
      <w:r w:rsidRPr="005C5587">
        <w:rPr>
          <w:rFonts w:ascii="Arial" w:hAnsi="Arial" w:cs="Arial"/>
          <w:b/>
          <w:sz w:val="20"/>
          <w:szCs w:val="20"/>
        </w:rPr>
        <w:fldChar w:fldCharType="end"/>
      </w:r>
      <w:r w:rsidRPr="005C5587">
        <w:rPr>
          <w:rFonts w:ascii="Arial" w:hAnsi="Arial" w:cs="Arial"/>
          <w:b/>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noProof/>
          <w:sz w:val="20"/>
          <w:szCs w:val="20"/>
        </w:rPr>
        <w:t>2023</w:t>
      </w:r>
      <w:r w:rsidRPr="005C5587">
        <w:rPr>
          <w:rFonts w:ascii="Arial" w:hAnsi="Arial" w:cs="Arial"/>
          <w:b/>
          <w:sz w:val="20"/>
          <w:szCs w:val="20"/>
        </w:rPr>
        <w:fldChar w:fldCharType="end"/>
      </w:r>
    </w:p>
    <w:p w:rsidR="00343BA1" w:rsidRPr="005C5587" w:rsidRDefault="00343BA1" w:rsidP="0077197E">
      <w:pPr>
        <w:spacing w:after="0" w:line="360" w:lineRule="auto"/>
        <w:jc w:val="center"/>
        <w:rPr>
          <w:rFonts w:ascii="Arial" w:hAnsi="Arial" w:cs="Arial"/>
          <w:b/>
          <w:spacing w:val="20"/>
          <w:sz w:val="20"/>
          <w:szCs w:val="20"/>
        </w:rPr>
      </w:pPr>
    </w:p>
    <w:p w:rsidR="00343BA1" w:rsidRPr="005C5587" w:rsidRDefault="00343BA1" w:rsidP="0077197E">
      <w:pPr>
        <w:spacing w:after="0" w:line="360" w:lineRule="auto"/>
        <w:jc w:val="center"/>
        <w:rPr>
          <w:rFonts w:ascii="Arial" w:hAnsi="Arial" w:cs="Arial"/>
          <w:b/>
          <w:spacing w:val="20"/>
          <w:sz w:val="20"/>
          <w:szCs w:val="20"/>
        </w:rPr>
      </w:pPr>
      <w:r w:rsidRPr="005C5587">
        <w:rPr>
          <w:rFonts w:ascii="Arial" w:hAnsi="Arial" w:cs="Arial"/>
          <w:b/>
          <w:spacing w:val="20"/>
          <w:sz w:val="20"/>
          <w:szCs w:val="20"/>
        </w:rPr>
        <w:t xml:space="preserve">LEILÃO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E07000">
        <w:rPr>
          <w:rFonts w:ascii="Arial" w:hAnsi="Arial" w:cs="Arial"/>
          <w:b/>
          <w:sz w:val="20"/>
          <w:szCs w:val="20"/>
        </w:rPr>
        <w:t>003</w:t>
      </w:r>
      <w:r w:rsidRPr="005C5587">
        <w:rPr>
          <w:rFonts w:ascii="Arial" w:hAnsi="Arial" w:cs="Arial"/>
          <w:b/>
          <w:sz w:val="20"/>
          <w:szCs w:val="20"/>
        </w:rPr>
        <w:fldChar w:fldCharType="end"/>
      </w:r>
      <w:r w:rsidRPr="005C5587">
        <w:rPr>
          <w:rFonts w:ascii="Arial" w:hAnsi="Arial" w:cs="Arial"/>
          <w:b/>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sz w:val="20"/>
          <w:szCs w:val="20"/>
        </w:rPr>
        <w:t>2023</w:t>
      </w:r>
      <w:r w:rsidRPr="005C5587">
        <w:rPr>
          <w:rFonts w:ascii="Arial" w:hAnsi="Arial" w:cs="Arial"/>
          <w:b/>
          <w:sz w:val="20"/>
          <w:szCs w:val="20"/>
        </w:rPr>
        <w:fldChar w:fldCharType="end"/>
      </w:r>
    </w:p>
    <w:p w:rsidR="00343BA1" w:rsidRPr="005C5587" w:rsidRDefault="00343BA1" w:rsidP="0077197E">
      <w:pPr>
        <w:spacing w:after="0" w:line="360" w:lineRule="auto"/>
        <w:jc w:val="center"/>
        <w:rPr>
          <w:rFonts w:ascii="Arial" w:hAnsi="Arial" w:cs="Arial"/>
          <w:b/>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Proponente: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CNPJ/CPF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Endereço: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b/>
          <w:sz w:val="20"/>
          <w:szCs w:val="20"/>
        </w:rPr>
      </w:pPr>
      <w:r w:rsidRPr="005C5587">
        <w:rPr>
          <w:rFonts w:ascii="Arial" w:hAnsi="Arial" w:cs="Arial"/>
          <w:spacing w:val="20"/>
          <w:sz w:val="20"/>
          <w:szCs w:val="20"/>
        </w:rPr>
        <w:t xml:space="preserve">Fone: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CEP: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Município/UF: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r w:rsidRPr="005C5587">
        <w:rPr>
          <w:rFonts w:ascii="Arial" w:hAnsi="Arial" w:cs="Arial"/>
          <w:b/>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b/>
          <w:spacing w:val="20"/>
          <w:sz w:val="20"/>
          <w:szCs w:val="20"/>
        </w:rPr>
      </w:pPr>
      <w:r w:rsidRPr="005C5587">
        <w:rPr>
          <w:rFonts w:ascii="Arial" w:hAnsi="Arial" w:cs="Arial"/>
          <w:sz w:val="20"/>
          <w:szCs w:val="20"/>
        </w:rPr>
        <w:t xml:space="preserve">Declara que recebeu o Edital de processo licitatório na Modalidade </w:t>
      </w:r>
      <w:r w:rsidRPr="005C5587">
        <w:rPr>
          <w:rFonts w:ascii="Arial" w:hAnsi="Arial" w:cs="Arial"/>
          <w:b/>
          <w:sz w:val="20"/>
          <w:szCs w:val="20"/>
        </w:rPr>
        <w:t>LEILÃO</w:t>
      </w:r>
      <w:r w:rsidRPr="005C5587">
        <w:rPr>
          <w:rFonts w:ascii="Arial" w:hAnsi="Arial" w:cs="Arial"/>
          <w:sz w:val="20"/>
          <w:szCs w:val="20"/>
        </w:rPr>
        <w:t xml:space="preserve">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E07000">
        <w:rPr>
          <w:rFonts w:ascii="Arial" w:hAnsi="Arial" w:cs="Arial"/>
          <w:b/>
          <w:sz w:val="20"/>
          <w:szCs w:val="20"/>
        </w:rPr>
        <w:t>003</w:t>
      </w:r>
      <w:r w:rsidRPr="005C5587">
        <w:rPr>
          <w:rFonts w:ascii="Arial" w:hAnsi="Arial" w:cs="Arial"/>
          <w:b/>
          <w:sz w:val="20"/>
          <w:szCs w:val="20"/>
        </w:rPr>
        <w:fldChar w:fldCharType="end"/>
      </w:r>
      <w:r w:rsidRPr="005C5587">
        <w:rPr>
          <w:rFonts w:ascii="Arial" w:hAnsi="Arial" w:cs="Arial"/>
          <w:b/>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sz w:val="20"/>
          <w:szCs w:val="20"/>
        </w:rPr>
        <w:t xml:space="preserve">, com abertura prevista para o </w:t>
      </w:r>
      <w:proofErr w:type="gramStart"/>
      <w:r w:rsidRPr="005C5587">
        <w:rPr>
          <w:rFonts w:ascii="Arial" w:hAnsi="Arial" w:cs="Arial"/>
          <w:sz w:val="20"/>
          <w:szCs w:val="20"/>
        </w:rPr>
        <w:t xml:space="preserve">dia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fldChar w:fldCharType="end"/>
      </w:r>
      <w:r w:rsidRPr="005C5587">
        <w:rPr>
          <w:rFonts w:ascii="Arial" w:hAnsi="Arial" w:cs="Arial"/>
          <w:b/>
          <w:sz w:val="20"/>
          <w:szCs w:val="20"/>
        </w:rPr>
        <w:t xml:space="preserve"> DE</w:t>
      </w:r>
      <w:proofErr w:type="gramEnd"/>
      <w:r w:rsidRPr="005C5587">
        <w:rPr>
          <w:rFonts w:ascii="Arial" w:hAnsi="Arial" w:cs="Arial"/>
          <w:b/>
          <w:sz w:val="20"/>
          <w:szCs w:val="20"/>
        </w:rPr>
        <w:t xml:space="preserv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fldChar w:fldCharType="end"/>
      </w:r>
      <w:r w:rsidRPr="005C5587">
        <w:rPr>
          <w:rFonts w:ascii="Arial" w:hAnsi="Arial" w:cs="Arial"/>
          <w:b/>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b/>
          <w:sz w:val="20"/>
          <w:szCs w:val="20"/>
        </w:rPr>
        <w:t xml:space="preserve"> </w:t>
      </w:r>
      <w:r w:rsidRPr="005C5587">
        <w:rPr>
          <w:rFonts w:ascii="Arial" w:hAnsi="Arial" w:cs="Arial"/>
          <w:sz w:val="20"/>
          <w:szCs w:val="20"/>
        </w:rPr>
        <w:t xml:space="preserve">às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Pr="005C5587">
        <w:rPr>
          <w:rFonts w:ascii="Arial" w:hAnsi="Arial" w:cs="Arial"/>
          <w:b/>
          <w:sz w:val="20"/>
          <w:szCs w:val="20"/>
        </w:rPr>
        <w:t>09:00</w:t>
      </w:r>
      <w:r w:rsidRPr="005C5587">
        <w:rPr>
          <w:rFonts w:ascii="Arial" w:hAnsi="Arial" w:cs="Arial"/>
          <w:b/>
          <w:sz w:val="20"/>
          <w:szCs w:val="20"/>
        </w:rPr>
        <w:fldChar w:fldCharType="end"/>
      </w:r>
      <w:r w:rsidRPr="005C5587">
        <w:rPr>
          <w:rFonts w:ascii="Arial" w:hAnsi="Arial" w:cs="Arial"/>
          <w:b/>
          <w:sz w:val="20"/>
          <w:szCs w:val="20"/>
        </w:rPr>
        <w:t xml:space="preserve"> </w:t>
      </w:r>
      <w:r w:rsidRPr="005C5587">
        <w:rPr>
          <w:rFonts w:ascii="Arial" w:hAnsi="Arial" w:cs="Arial"/>
          <w:sz w:val="20"/>
          <w:szCs w:val="20"/>
        </w:rPr>
        <w:t xml:space="preserve">horas, cujo objeto é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Pr="005C5587">
        <w:rPr>
          <w:rFonts w:ascii="Arial" w:hAnsi="Arial" w:cs="Arial"/>
          <w:b/>
          <w:sz w:val="20"/>
          <w:szCs w:val="20"/>
        </w:rPr>
        <w:t>alienação de bens móveis considerados inservíveis e de recuperação antieconômica para o uso do Município de Marquinho/PR</w:t>
      </w:r>
      <w:r w:rsidRPr="005C5587">
        <w:rPr>
          <w:rFonts w:ascii="Arial" w:hAnsi="Arial" w:cs="Arial"/>
          <w:b/>
          <w:bCs/>
          <w:sz w:val="20"/>
          <w:szCs w:val="20"/>
        </w:rPr>
        <w:fldChar w:fldCharType="end"/>
      </w:r>
      <w:r w:rsidRPr="005C5587">
        <w:rPr>
          <w:rFonts w:ascii="Arial" w:hAnsi="Arial" w:cs="Arial"/>
          <w:bCs/>
          <w:sz w:val="20"/>
          <w:szCs w:val="20"/>
        </w:rPr>
        <w:t xml:space="preserve">, </w:t>
      </w:r>
      <w:r w:rsidRPr="005C5587">
        <w:rPr>
          <w:rFonts w:ascii="Arial" w:hAnsi="Arial" w:cs="Arial"/>
          <w:sz w:val="20"/>
          <w:szCs w:val="20"/>
        </w:rPr>
        <w:t>devidamente preenchido e de acordo com a Legislação vigente, e que concorda com as condições do Edital.</w:t>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pStyle w:val="TextosemFormatao"/>
        <w:spacing w:line="360" w:lineRule="auto"/>
        <w:jc w:val="both"/>
        <w:rPr>
          <w:rFonts w:ascii="Arial" w:hAnsi="Arial" w:cs="Arial"/>
          <w:spacing w:val="20"/>
          <w:sz w:val="20"/>
          <w:szCs w:val="20"/>
        </w:rPr>
      </w:pPr>
      <w:r w:rsidRPr="005C5587">
        <w:rPr>
          <w:rFonts w:ascii="Arial" w:hAnsi="Arial" w:cs="Arial"/>
          <w:spacing w:val="20"/>
          <w:sz w:val="20"/>
          <w:szCs w:val="20"/>
        </w:rPr>
        <w:t xml:space="preserve">Marquinho/PR, </w:t>
      </w:r>
      <w:proofErr w:type="gramStart"/>
      <w:r w:rsidRPr="005C5587">
        <w:rPr>
          <w:rFonts w:ascii="Arial" w:hAnsi="Arial" w:cs="Arial"/>
          <w:spacing w:val="20"/>
          <w:sz w:val="20"/>
          <w:szCs w:val="20"/>
        </w:rPr>
        <w:t xml:space="preserve">em </w:t>
      </w:r>
      <w:proofErr w:type="gramEnd"/>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fldChar w:fldCharType="end"/>
      </w:r>
      <w:proofErr w:type="gramStart"/>
      <w:r w:rsidRPr="005C5587">
        <w:rPr>
          <w:rFonts w:ascii="Arial" w:hAnsi="Arial" w:cs="Arial"/>
          <w:sz w:val="20"/>
          <w:szCs w:val="20"/>
        </w:rPr>
        <w:t xml:space="preserve"> </w:t>
      </w:r>
      <w:r w:rsidRPr="005C5587">
        <w:rPr>
          <w:rFonts w:ascii="Arial" w:hAnsi="Arial" w:cs="Arial"/>
          <w:spacing w:val="20"/>
          <w:sz w:val="20"/>
          <w:szCs w:val="20"/>
        </w:rPr>
        <w:t>de</w:t>
      </w:r>
      <w:proofErr w:type="gramEnd"/>
      <w:r w:rsidRPr="005C5587">
        <w:rPr>
          <w:rFonts w:ascii="Arial" w:hAnsi="Arial" w:cs="Arial"/>
          <w:spacing w:val="20"/>
          <w:sz w:val="20"/>
          <w:szCs w:val="20"/>
        </w:rPr>
        <w:t xml:space="preserv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fldChar w:fldCharType="end"/>
      </w:r>
      <w:r w:rsidRPr="005C5587">
        <w:rPr>
          <w:rFonts w:ascii="Arial" w:hAnsi="Arial" w:cs="Arial"/>
          <w:spacing w:val="20"/>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spacing w:val="20"/>
          <w:sz w:val="20"/>
          <w:szCs w:val="20"/>
        </w:rPr>
        <w:t>.</w:t>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pStyle w:val="Corpodetexto3"/>
        <w:spacing w:after="0" w:line="360" w:lineRule="auto"/>
        <w:jc w:val="center"/>
        <w:rPr>
          <w:rFonts w:ascii="Arial" w:hAnsi="Arial" w:cs="Arial"/>
          <w:b/>
          <w:sz w:val="20"/>
          <w:szCs w:val="20"/>
        </w:rPr>
      </w:pPr>
      <w:r w:rsidRPr="005C5587">
        <w:rPr>
          <w:rFonts w:ascii="Arial" w:hAnsi="Arial" w:cs="Arial"/>
          <w:b/>
          <w:sz w:val="20"/>
          <w:szCs w:val="20"/>
        </w:rPr>
        <w:t>Carimbo e assinatura do proponente</w:t>
      </w:r>
    </w:p>
    <w:p w:rsidR="00343BA1" w:rsidRPr="005C5587" w:rsidRDefault="00343BA1" w:rsidP="0077197E">
      <w:pPr>
        <w:spacing w:after="0" w:line="360" w:lineRule="auto"/>
        <w:rPr>
          <w:rFonts w:ascii="Arial" w:hAnsi="Arial" w:cs="Arial"/>
          <w:b/>
          <w:sz w:val="20"/>
          <w:szCs w:val="20"/>
        </w:rPr>
      </w:pPr>
      <w:r w:rsidRPr="005C5587">
        <w:rPr>
          <w:rFonts w:ascii="Arial" w:hAnsi="Arial" w:cs="Arial"/>
          <w:b/>
          <w:sz w:val="20"/>
          <w:szCs w:val="20"/>
        </w:rPr>
        <w:br w:type="page"/>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lastRenderedPageBreak/>
        <w:t>ANEXO IV</w:t>
      </w: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32349">
        <w:rPr>
          <w:rFonts w:ascii="Arial" w:hAnsi="Arial" w:cs="Arial"/>
          <w:sz w:val="20"/>
          <w:szCs w:val="20"/>
        </w:rPr>
        <w:t>064</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07000">
        <w:rPr>
          <w:rFonts w:ascii="Arial" w:hAnsi="Arial" w:cs="Arial"/>
          <w:sz w:val="20"/>
          <w:szCs w:val="20"/>
        </w:rPr>
        <w:t>003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b/>
          <w:spacing w:val="20"/>
          <w:sz w:val="20"/>
          <w:szCs w:val="20"/>
          <w:u w:val="single"/>
        </w:rPr>
      </w:pPr>
      <w:r w:rsidRPr="005C5587">
        <w:rPr>
          <w:rFonts w:ascii="Arial" w:hAnsi="Arial" w:cs="Arial"/>
          <w:b/>
          <w:sz w:val="20"/>
          <w:szCs w:val="20"/>
          <w:u w:val="single"/>
        </w:rPr>
        <w:t>TER</w:t>
      </w:r>
      <w:r w:rsidRPr="005C5587">
        <w:rPr>
          <w:rFonts w:ascii="Arial" w:hAnsi="Arial" w:cs="Arial"/>
          <w:b/>
          <w:spacing w:val="20"/>
          <w:sz w:val="20"/>
          <w:szCs w:val="20"/>
          <w:u w:val="single"/>
        </w:rPr>
        <w:t>MO DE CREDENCIAMENTO</w:t>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Proponente: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w:t>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CNPJ/CPF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Endereço: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b/>
          <w:sz w:val="20"/>
          <w:szCs w:val="20"/>
        </w:rPr>
      </w:pPr>
      <w:r w:rsidRPr="005C5587">
        <w:rPr>
          <w:rFonts w:ascii="Arial" w:hAnsi="Arial" w:cs="Arial"/>
          <w:spacing w:val="20"/>
          <w:sz w:val="20"/>
          <w:szCs w:val="20"/>
        </w:rPr>
        <w:t xml:space="preserve">Fone: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CEP: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Município: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 xml:space="preserve">CREDENCIAMENTO Nº:  </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Pr="005C5587">
        <w:rPr>
          <w:rFonts w:ascii="Arial" w:hAnsi="Arial" w:cs="Arial"/>
          <w:b/>
          <w:noProof/>
          <w:sz w:val="20"/>
          <w:szCs w:val="20"/>
        </w:rPr>
        <w:t>XXX</w:t>
      </w:r>
      <w:r w:rsidRPr="005C5587">
        <w:rPr>
          <w:rFonts w:ascii="Arial" w:hAnsi="Arial" w:cs="Arial"/>
          <w:b/>
          <w:sz w:val="20"/>
          <w:szCs w:val="20"/>
        </w:rPr>
        <w:fldChar w:fldCharType="end"/>
      </w:r>
    </w:p>
    <w:p w:rsidR="00343BA1" w:rsidRPr="005C5587" w:rsidRDefault="00343BA1" w:rsidP="0077197E">
      <w:pPr>
        <w:spacing w:after="0" w:line="360" w:lineRule="auto"/>
        <w:ind w:left="-284"/>
        <w:jc w:val="both"/>
        <w:rPr>
          <w:rFonts w:ascii="Arial" w:hAnsi="Arial" w:cs="Arial"/>
          <w:sz w:val="20"/>
          <w:szCs w:val="20"/>
        </w:rPr>
      </w:pPr>
      <w:r w:rsidRPr="005C5587">
        <w:rPr>
          <w:rFonts w:ascii="Arial" w:hAnsi="Arial" w:cs="Arial"/>
          <w:sz w:val="20"/>
          <w:szCs w:val="20"/>
        </w:rPr>
        <w:t xml:space="preserve">Declaro estar credenciado com o número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 xml:space="preserve">        </w:t>
      </w:r>
      <w:proofErr w:type="gramStart"/>
      <w:r w:rsidRPr="005C5587">
        <w:rPr>
          <w:rFonts w:ascii="Arial" w:hAnsi="Arial" w:cs="Arial"/>
          <w:noProof/>
          <w:sz w:val="20"/>
          <w:szCs w:val="20"/>
        </w:rPr>
        <w:t xml:space="preserve">  </w:t>
      </w:r>
      <w:r w:rsidRPr="005C5587">
        <w:rPr>
          <w:rFonts w:ascii="Arial" w:hAnsi="Arial" w:cs="Arial"/>
          <w:sz w:val="20"/>
          <w:szCs w:val="20"/>
        </w:rPr>
        <w:fldChar w:fldCharType="end"/>
      </w:r>
      <w:r w:rsidRPr="005C5587">
        <w:rPr>
          <w:rFonts w:ascii="Arial" w:hAnsi="Arial" w:cs="Arial"/>
          <w:sz w:val="20"/>
          <w:szCs w:val="20"/>
        </w:rPr>
        <w:t>,</w:t>
      </w:r>
      <w:proofErr w:type="gramEnd"/>
      <w:r w:rsidRPr="005C5587">
        <w:rPr>
          <w:rFonts w:ascii="Arial" w:hAnsi="Arial" w:cs="Arial"/>
          <w:sz w:val="20"/>
          <w:szCs w:val="20"/>
        </w:rPr>
        <w:t xml:space="preserve"> o proponente acima identificado, para fins de participação no </w:t>
      </w:r>
      <w:r w:rsidRPr="005C5587">
        <w:rPr>
          <w:rFonts w:ascii="Arial" w:eastAsia="Batang" w:hAnsi="Arial" w:cs="Arial"/>
          <w:sz w:val="20"/>
          <w:szCs w:val="20"/>
        </w:rPr>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07000">
        <w:rPr>
          <w:rFonts w:ascii="Arial" w:hAnsi="Arial" w:cs="Arial"/>
          <w:sz w:val="20"/>
          <w:szCs w:val="20"/>
        </w:rPr>
        <w:t>003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hAnsi="Arial" w:cs="Arial"/>
          <w:sz w:val="20"/>
          <w:szCs w:val="20"/>
        </w:rPr>
        <w:t>, instaurado pelo Município de Marquinho, Estado do Paraná.</w:t>
      </w:r>
    </w:p>
    <w:p w:rsidR="00343BA1" w:rsidRPr="005C5587" w:rsidRDefault="00343BA1" w:rsidP="0077197E">
      <w:pPr>
        <w:spacing w:after="0" w:line="360" w:lineRule="auto"/>
        <w:ind w:left="-284"/>
        <w:jc w:val="both"/>
        <w:rPr>
          <w:rFonts w:ascii="Arial" w:hAnsi="Arial" w:cs="Arial"/>
          <w:spacing w:val="20"/>
          <w:sz w:val="20"/>
          <w:szCs w:val="20"/>
        </w:rPr>
      </w:pPr>
    </w:p>
    <w:p w:rsidR="00343BA1" w:rsidRPr="005C5587" w:rsidRDefault="00343BA1" w:rsidP="0077197E">
      <w:pPr>
        <w:spacing w:after="0" w:line="360" w:lineRule="auto"/>
        <w:ind w:left="-284"/>
        <w:jc w:val="both"/>
        <w:rPr>
          <w:rFonts w:ascii="Arial" w:hAnsi="Arial" w:cs="Arial"/>
          <w:sz w:val="20"/>
          <w:szCs w:val="20"/>
        </w:rPr>
      </w:pPr>
      <w:r w:rsidRPr="005C5587">
        <w:rPr>
          <w:rFonts w:ascii="Arial" w:hAnsi="Arial" w:cs="Arial"/>
          <w:spacing w:val="20"/>
          <w:sz w:val="20"/>
          <w:szCs w:val="20"/>
        </w:rPr>
        <w:t xml:space="preserve">Marquinho/PR, </w:t>
      </w:r>
      <w:proofErr w:type="gramStart"/>
      <w:r w:rsidRPr="005C5587">
        <w:rPr>
          <w:rFonts w:ascii="Arial" w:hAnsi="Arial" w:cs="Arial"/>
          <w:spacing w:val="20"/>
          <w:sz w:val="20"/>
          <w:szCs w:val="20"/>
        </w:rPr>
        <w:t xml:space="preserve">em </w:t>
      </w:r>
      <w:proofErr w:type="gramEnd"/>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fldChar w:fldCharType="end"/>
      </w:r>
      <w:proofErr w:type="gramStart"/>
      <w:r w:rsidRPr="005C5587">
        <w:rPr>
          <w:rFonts w:ascii="Arial" w:hAnsi="Arial" w:cs="Arial"/>
          <w:sz w:val="20"/>
          <w:szCs w:val="20"/>
        </w:rPr>
        <w:t xml:space="preserve"> </w:t>
      </w:r>
      <w:r w:rsidRPr="005C5587">
        <w:rPr>
          <w:rFonts w:ascii="Arial" w:hAnsi="Arial" w:cs="Arial"/>
          <w:spacing w:val="20"/>
          <w:sz w:val="20"/>
          <w:szCs w:val="20"/>
        </w:rPr>
        <w:t>de</w:t>
      </w:r>
      <w:proofErr w:type="gramEnd"/>
      <w:r w:rsidRPr="005C5587">
        <w:rPr>
          <w:rFonts w:ascii="Arial" w:hAnsi="Arial" w:cs="Arial"/>
          <w:spacing w:val="20"/>
          <w:sz w:val="20"/>
          <w:szCs w:val="20"/>
        </w:rPr>
        <w:t xml:space="preserv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fldChar w:fldCharType="end"/>
      </w:r>
      <w:r w:rsidRPr="005C5587">
        <w:rPr>
          <w:rFonts w:ascii="Arial" w:hAnsi="Arial" w:cs="Arial"/>
          <w:spacing w:val="20"/>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hAnsi="Arial" w:cs="Arial"/>
          <w:spacing w:val="20"/>
          <w:sz w:val="20"/>
          <w:szCs w:val="20"/>
        </w:rPr>
        <w:t>.</w:t>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pStyle w:val="Corpodetexto3"/>
        <w:spacing w:after="0" w:line="360" w:lineRule="auto"/>
        <w:jc w:val="center"/>
        <w:rPr>
          <w:rFonts w:ascii="Arial" w:hAnsi="Arial" w:cs="Arial"/>
          <w:sz w:val="20"/>
          <w:szCs w:val="20"/>
        </w:rPr>
      </w:pPr>
      <w:r w:rsidRPr="005C5587">
        <w:rPr>
          <w:rFonts w:ascii="Arial" w:hAnsi="Arial" w:cs="Arial"/>
          <w:sz w:val="20"/>
          <w:szCs w:val="20"/>
        </w:rPr>
        <w:t>EMERSON BAPTISTEL</w:t>
      </w:r>
    </w:p>
    <w:p w:rsidR="00343BA1" w:rsidRPr="005C5587" w:rsidRDefault="00343BA1" w:rsidP="0077197E">
      <w:pPr>
        <w:pStyle w:val="Corpodetexto3"/>
        <w:spacing w:after="0" w:line="360" w:lineRule="auto"/>
        <w:jc w:val="center"/>
        <w:rPr>
          <w:rFonts w:ascii="Arial" w:hAnsi="Arial" w:cs="Arial"/>
          <w:sz w:val="20"/>
          <w:szCs w:val="20"/>
        </w:rPr>
      </w:pPr>
      <w:r w:rsidRPr="005C5587">
        <w:rPr>
          <w:rFonts w:ascii="Arial" w:hAnsi="Arial" w:cs="Arial"/>
          <w:sz w:val="20"/>
          <w:szCs w:val="20"/>
        </w:rPr>
        <w:t>Leiloeiro</w:t>
      </w:r>
    </w:p>
    <w:p w:rsidR="00343BA1" w:rsidRPr="005C5587" w:rsidRDefault="00343BA1" w:rsidP="0077197E">
      <w:pPr>
        <w:spacing w:after="0" w:line="360" w:lineRule="auto"/>
        <w:rPr>
          <w:rFonts w:ascii="Arial" w:hAnsi="Arial" w:cs="Arial"/>
          <w:b/>
          <w:sz w:val="20"/>
          <w:szCs w:val="20"/>
        </w:rPr>
      </w:pPr>
      <w:r w:rsidRPr="005C5587">
        <w:rPr>
          <w:rFonts w:ascii="Arial" w:hAnsi="Arial" w:cs="Arial"/>
          <w:b/>
          <w:sz w:val="20"/>
          <w:szCs w:val="20"/>
        </w:rPr>
        <w:br w:type="page"/>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lastRenderedPageBreak/>
        <w:t>ANEXO V</w:t>
      </w: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32349">
        <w:rPr>
          <w:rFonts w:ascii="Arial" w:hAnsi="Arial" w:cs="Arial"/>
          <w:sz w:val="20"/>
          <w:szCs w:val="20"/>
        </w:rPr>
        <w:t>064</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07000">
        <w:rPr>
          <w:rFonts w:ascii="Arial" w:hAnsi="Arial" w:cs="Arial"/>
          <w:sz w:val="20"/>
          <w:szCs w:val="20"/>
        </w:rPr>
        <w:t>003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b/>
          <w:spacing w:val="20"/>
          <w:sz w:val="20"/>
          <w:szCs w:val="20"/>
          <w:u w:val="single"/>
        </w:rPr>
      </w:pPr>
      <w:r w:rsidRPr="005C5587">
        <w:rPr>
          <w:rFonts w:ascii="Arial" w:hAnsi="Arial" w:cs="Arial"/>
          <w:b/>
          <w:sz w:val="20"/>
          <w:szCs w:val="20"/>
          <w:u w:val="single"/>
        </w:rPr>
        <w:t>TER</w:t>
      </w:r>
      <w:r w:rsidRPr="005C5587">
        <w:rPr>
          <w:rFonts w:ascii="Arial" w:hAnsi="Arial" w:cs="Arial"/>
          <w:b/>
          <w:spacing w:val="20"/>
          <w:sz w:val="20"/>
          <w:szCs w:val="20"/>
          <w:u w:val="single"/>
        </w:rPr>
        <w:t>MO DE RETIRADA DE BEM</w:t>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Proponente: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w:t>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CNPJ/CPF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Endereço: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b/>
          <w:sz w:val="20"/>
          <w:szCs w:val="20"/>
        </w:rPr>
      </w:pPr>
      <w:r w:rsidRPr="005C5587">
        <w:rPr>
          <w:rFonts w:ascii="Arial" w:hAnsi="Arial" w:cs="Arial"/>
          <w:spacing w:val="20"/>
          <w:sz w:val="20"/>
          <w:szCs w:val="20"/>
        </w:rPr>
        <w:t xml:space="preserve">Fone: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CEP: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Município: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pStyle w:val="Corpodetexto3"/>
        <w:spacing w:after="0" w:line="360" w:lineRule="auto"/>
        <w:jc w:val="center"/>
        <w:rPr>
          <w:rFonts w:ascii="Arial" w:hAnsi="Arial" w:cs="Arial"/>
          <w:sz w:val="20"/>
          <w:szCs w:val="20"/>
        </w:rPr>
      </w:pPr>
    </w:p>
    <w:p w:rsidR="00343BA1" w:rsidRPr="005C5587" w:rsidRDefault="00343BA1" w:rsidP="0077197E">
      <w:pPr>
        <w:pStyle w:val="Corpodetexto3"/>
        <w:spacing w:after="0" w:line="360" w:lineRule="auto"/>
        <w:jc w:val="center"/>
        <w:rPr>
          <w:rFonts w:ascii="Arial" w:hAnsi="Arial" w:cs="Arial"/>
          <w:sz w:val="20"/>
          <w:szCs w:val="20"/>
        </w:rPr>
      </w:pP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pStyle w:val="Recuodecorpodetexto"/>
        <w:spacing w:after="0" w:line="360" w:lineRule="auto"/>
        <w:ind w:left="0"/>
        <w:jc w:val="both"/>
        <w:rPr>
          <w:rFonts w:ascii="Arial" w:hAnsi="Arial" w:cs="Arial"/>
          <w:sz w:val="20"/>
          <w:szCs w:val="20"/>
        </w:rPr>
      </w:pPr>
      <w:r w:rsidRPr="005C5587">
        <w:rPr>
          <w:rFonts w:ascii="Arial" w:hAnsi="Arial" w:cs="Arial"/>
          <w:sz w:val="20"/>
          <w:szCs w:val="20"/>
        </w:rPr>
        <w:t xml:space="preserve">Declaro, para os devidos fins, que recebi na qualidade de proponente vencedor do 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E07000">
        <w:rPr>
          <w:rFonts w:ascii="Arial" w:hAnsi="Arial" w:cs="Arial"/>
          <w:sz w:val="20"/>
          <w:szCs w:val="20"/>
        </w:rPr>
        <w:t>003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hAnsi="Arial" w:cs="Arial"/>
          <w:sz w:val="20"/>
          <w:szCs w:val="20"/>
        </w:rPr>
        <w:t>, instaurado pelo Município de Marquinho, Estado do Paraná, o bem móvel .................................... (</w:t>
      </w:r>
      <w:r w:rsidRPr="005C5587">
        <w:rPr>
          <w:rFonts w:ascii="Arial" w:hAnsi="Arial" w:cs="Arial"/>
          <w:b/>
          <w:sz w:val="20"/>
          <w:szCs w:val="20"/>
        </w:rPr>
        <w:t>descrever como no anexo I o bem móvel ao qual foi declarado vencedor</w:t>
      </w:r>
      <w:r w:rsidRPr="005C5587">
        <w:rPr>
          <w:rFonts w:ascii="Arial" w:hAnsi="Arial" w:cs="Arial"/>
          <w:sz w:val="20"/>
          <w:szCs w:val="20"/>
        </w:rPr>
        <w:t>), nas condições estabelecidas no edital do Leilão supracitado, não havendo nada a mais a questionar.</w:t>
      </w: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_____________________________________</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 xml:space="preserve">Assinatura do proponente </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 xml:space="preserve">RG: </w:t>
      </w:r>
    </w:p>
    <w:p w:rsidR="00343BA1" w:rsidRPr="005C5587" w:rsidRDefault="00343BA1" w:rsidP="0077197E">
      <w:pPr>
        <w:spacing w:after="0" w:line="360" w:lineRule="auto"/>
        <w:rPr>
          <w:rFonts w:ascii="Arial" w:hAnsi="Arial" w:cs="Arial"/>
          <w:sz w:val="20"/>
          <w:szCs w:val="20"/>
        </w:rPr>
      </w:pPr>
    </w:p>
    <w:p w:rsidR="006320B5" w:rsidRPr="006813C9" w:rsidRDefault="006320B5" w:rsidP="0077197E">
      <w:pPr>
        <w:tabs>
          <w:tab w:val="left" w:pos="5384"/>
        </w:tabs>
        <w:spacing w:after="0" w:line="360" w:lineRule="auto"/>
      </w:pPr>
    </w:p>
    <w:sectPr w:rsidR="006320B5" w:rsidRPr="006813C9" w:rsidSect="00871613">
      <w:headerReference w:type="default" r:id="rId13"/>
      <w:footerReference w:type="default" r:id="rId14"/>
      <w:pgSz w:w="11906" w:h="16838"/>
      <w:pgMar w:top="209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3A2" w:rsidRDefault="000B53A2" w:rsidP="00FC4780">
      <w:pPr>
        <w:spacing w:after="0" w:line="240" w:lineRule="auto"/>
      </w:pPr>
      <w:r>
        <w:separator/>
      </w:r>
    </w:p>
  </w:endnote>
  <w:endnote w:type="continuationSeparator" w:id="0">
    <w:p w:rsidR="000B53A2" w:rsidRDefault="000B53A2" w:rsidP="00FC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3A2" w:rsidRDefault="000B53A2">
    <w:pPr>
      <w:pStyle w:val="Rodap"/>
    </w:pPr>
    <w:r>
      <w:rPr>
        <w:noProof/>
        <w:lang w:eastAsia="pt-BR"/>
      </w:rPr>
      <w:drawing>
        <wp:anchor distT="0" distB="0" distL="114300" distR="114300" simplePos="0" relativeHeight="251664384" behindDoc="0" locked="0" layoutInCell="1" allowOverlap="1" wp14:anchorId="05BC4366" wp14:editId="22726451">
          <wp:simplePos x="0" y="0"/>
          <wp:positionH relativeFrom="column">
            <wp:posOffset>-502458</wp:posOffset>
          </wp:positionH>
          <wp:positionV relativeFrom="paragraph">
            <wp:posOffset>-59055</wp:posOffset>
          </wp:positionV>
          <wp:extent cx="7192394" cy="659324"/>
          <wp:effectExtent l="0" t="0" r="0" b="7620"/>
          <wp:wrapNone/>
          <wp:docPr id="3"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RODAPÉ.jpg"/>
                  <pic:cNvPicPr/>
                </pic:nvPicPr>
                <pic:blipFill>
                  <a:blip r:embed="rId1"/>
                  <a:stretch>
                    <a:fillRect/>
                  </a:stretch>
                </pic:blipFill>
                <pic:spPr>
                  <a:xfrm>
                    <a:off x="0" y="0"/>
                    <a:ext cx="7192394" cy="6593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3A2" w:rsidRDefault="000B53A2" w:rsidP="00FC4780">
      <w:pPr>
        <w:spacing w:after="0" w:line="240" w:lineRule="auto"/>
      </w:pPr>
      <w:r>
        <w:separator/>
      </w:r>
    </w:p>
  </w:footnote>
  <w:footnote w:type="continuationSeparator" w:id="0">
    <w:p w:rsidR="000B53A2" w:rsidRDefault="000B53A2" w:rsidP="00FC47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3A2" w:rsidRDefault="000B53A2">
    <w:pPr>
      <w:pStyle w:val="Cabealho"/>
      <w:jc w:val="right"/>
    </w:pPr>
    <w:r>
      <w:rPr>
        <w:noProof/>
        <w:lang w:eastAsia="pt-BR"/>
      </w:rPr>
      <w:drawing>
        <wp:anchor distT="0" distB="0" distL="114300" distR="114300" simplePos="0" relativeHeight="251659264" behindDoc="0" locked="0" layoutInCell="1" allowOverlap="1" wp14:anchorId="4152BD2F" wp14:editId="1E308E97">
          <wp:simplePos x="0" y="0"/>
          <wp:positionH relativeFrom="margin">
            <wp:posOffset>-400685</wp:posOffset>
          </wp:positionH>
          <wp:positionV relativeFrom="paragraph">
            <wp:posOffset>-383540</wp:posOffset>
          </wp:positionV>
          <wp:extent cx="6830170" cy="1238250"/>
          <wp:effectExtent l="0" t="0" r="8890" b="0"/>
          <wp:wrapNone/>
          <wp:docPr id="25" name="Imagem 3"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6830170" cy="12382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0B53A2" w:rsidRDefault="000B53A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64E05"/>
    <w:multiLevelType w:val="hybridMultilevel"/>
    <w:tmpl w:val="CEC601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64D67DA"/>
    <w:multiLevelType w:val="hybridMultilevel"/>
    <w:tmpl w:val="A864A8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7FD61328"/>
    <w:multiLevelType w:val="hybridMultilevel"/>
    <w:tmpl w:val="2DE89BB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780"/>
    <w:rsid w:val="00072759"/>
    <w:rsid w:val="000B53A2"/>
    <w:rsid w:val="00195085"/>
    <w:rsid w:val="001B2F19"/>
    <w:rsid w:val="002135FC"/>
    <w:rsid w:val="00266727"/>
    <w:rsid w:val="002A16C6"/>
    <w:rsid w:val="00343BA1"/>
    <w:rsid w:val="0034418B"/>
    <w:rsid w:val="00360E6E"/>
    <w:rsid w:val="00361A73"/>
    <w:rsid w:val="003852B8"/>
    <w:rsid w:val="0043780E"/>
    <w:rsid w:val="004E11E4"/>
    <w:rsid w:val="006320B5"/>
    <w:rsid w:val="0066610F"/>
    <w:rsid w:val="0066612E"/>
    <w:rsid w:val="00677496"/>
    <w:rsid w:val="006813C9"/>
    <w:rsid w:val="006832C7"/>
    <w:rsid w:val="00747D43"/>
    <w:rsid w:val="0077197E"/>
    <w:rsid w:val="007C7D57"/>
    <w:rsid w:val="007E2D30"/>
    <w:rsid w:val="00816D05"/>
    <w:rsid w:val="00826317"/>
    <w:rsid w:val="008440C8"/>
    <w:rsid w:val="00863172"/>
    <w:rsid w:val="00871613"/>
    <w:rsid w:val="00872A45"/>
    <w:rsid w:val="008B13C0"/>
    <w:rsid w:val="008E16EC"/>
    <w:rsid w:val="00901974"/>
    <w:rsid w:val="00943486"/>
    <w:rsid w:val="00946C01"/>
    <w:rsid w:val="0098328B"/>
    <w:rsid w:val="00991622"/>
    <w:rsid w:val="009D4780"/>
    <w:rsid w:val="009F0277"/>
    <w:rsid w:val="00A0508F"/>
    <w:rsid w:val="00A96F54"/>
    <w:rsid w:val="00AD094D"/>
    <w:rsid w:val="00AF5359"/>
    <w:rsid w:val="00B62AB6"/>
    <w:rsid w:val="00BD20AA"/>
    <w:rsid w:val="00BE2886"/>
    <w:rsid w:val="00BF513F"/>
    <w:rsid w:val="00CC2A5C"/>
    <w:rsid w:val="00D12F5A"/>
    <w:rsid w:val="00D60C79"/>
    <w:rsid w:val="00E07000"/>
    <w:rsid w:val="00E14B0A"/>
    <w:rsid w:val="00E32349"/>
    <w:rsid w:val="00FC47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CB7FEFB-6EDE-40C7-8F70-6C7F29064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BA1"/>
    <w:pPr>
      <w:spacing w:after="200" w:line="276" w:lineRule="auto"/>
    </w:pPr>
  </w:style>
  <w:style w:type="paragraph" w:styleId="Ttulo1">
    <w:name w:val="heading 1"/>
    <w:basedOn w:val="Normal"/>
    <w:next w:val="Normal"/>
    <w:link w:val="Ttulo1Char"/>
    <w:uiPriority w:val="9"/>
    <w:qFormat/>
    <w:rsid w:val="00343BA1"/>
    <w:pPr>
      <w:keepNext/>
      <w:spacing w:before="240" w:after="60"/>
      <w:outlineLvl w:val="0"/>
    </w:pPr>
    <w:rPr>
      <w:rFonts w:ascii="Cambria" w:eastAsia="Times New Roman" w:hAnsi="Cambria" w:cs="Times New Roman"/>
      <w:b/>
      <w:bCs/>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C478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4780"/>
  </w:style>
  <w:style w:type="paragraph" w:styleId="Rodap">
    <w:name w:val="footer"/>
    <w:basedOn w:val="Normal"/>
    <w:link w:val="RodapChar"/>
    <w:uiPriority w:val="99"/>
    <w:unhideWhenUsed/>
    <w:rsid w:val="00FC4780"/>
    <w:pPr>
      <w:tabs>
        <w:tab w:val="center" w:pos="4252"/>
        <w:tab w:val="right" w:pos="8504"/>
      </w:tabs>
      <w:spacing w:after="0" w:line="240" w:lineRule="auto"/>
    </w:pPr>
  </w:style>
  <w:style w:type="character" w:customStyle="1" w:styleId="RodapChar">
    <w:name w:val="Rodapé Char"/>
    <w:basedOn w:val="Fontepargpadro"/>
    <w:link w:val="Rodap"/>
    <w:uiPriority w:val="99"/>
    <w:rsid w:val="00FC4780"/>
  </w:style>
  <w:style w:type="character" w:styleId="Nmerodepgina">
    <w:name w:val="page number"/>
    <w:basedOn w:val="Fontepargpadro"/>
    <w:uiPriority w:val="99"/>
    <w:unhideWhenUsed/>
    <w:rsid w:val="00FC4780"/>
  </w:style>
  <w:style w:type="character" w:customStyle="1" w:styleId="Ttulo1Char">
    <w:name w:val="Título 1 Char"/>
    <w:basedOn w:val="Fontepargpadro"/>
    <w:link w:val="Ttulo1"/>
    <w:uiPriority w:val="9"/>
    <w:rsid w:val="00343BA1"/>
    <w:rPr>
      <w:rFonts w:ascii="Cambria" w:eastAsia="Times New Roman" w:hAnsi="Cambria" w:cs="Times New Roman"/>
      <w:b/>
      <w:bCs/>
      <w:kern w:val="32"/>
      <w:sz w:val="32"/>
      <w:szCs w:val="32"/>
    </w:rPr>
  </w:style>
  <w:style w:type="paragraph" w:styleId="Textodebalo">
    <w:name w:val="Balloon Text"/>
    <w:basedOn w:val="Normal"/>
    <w:link w:val="TextodebaloChar"/>
    <w:uiPriority w:val="99"/>
    <w:semiHidden/>
    <w:unhideWhenUsed/>
    <w:rsid w:val="00343BA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3BA1"/>
    <w:rPr>
      <w:rFonts w:ascii="Tahoma" w:hAnsi="Tahoma" w:cs="Tahoma"/>
      <w:sz w:val="16"/>
      <w:szCs w:val="16"/>
    </w:rPr>
  </w:style>
  <w:style w:type="paragraph" w:styleId="Corpodetexto">
    <w:name w:val="Body Text"/>
    <w:basedOn w:val="Normal"/>
    <w:link w:val="CorpodetextoChar"/>
    <w:unhideWhenUsed/>
    <w:rsid w:val="00343BA1"/>
    <w:pPr>
      <w:spacing w:after="0" w:line="240" w:lineRule="auto"/>
      <w:jc w:val="both"/>
    </w:pPr>
    <w:rPr>
      <w:rFonts w:ascii="Times New Roman" w:eastAsia="Times New Roman" w:hAnsi="Times New Roman" w:cs="Times New Roman"/>
      <w:sz w:val="28"/>
      <w:szCs w:val="20"/>
      <w:lang w:val="pt-PT"/>
    </w:rPr>
  </w:style>
  <w:style w:type="character" w:customStyle="1" w:styleId="CorpodetextoChar">
    <w:name w:val="Corpo de texto Char"/>
    <w:basedOn w:val="Fontepargpadro"/>
    <w:link w:val="Corpodetexto"/>
    <w:rsid w:val="00343BA1"/>
    <w:rPr>
      <w:rFonts w:ascii="Times New Roman" w:eastAsia="Times New Roman" w:hAnsi="Times New Roman" w:cs="Times New Roman"/>
      <w:sz w:val="28"/>
      <w:szCs w:val="20"/>
      <w:lang w:val="pt-PT"/>
    </w:rPr>
  </w:style>
  <w:style w:type="table" w:styleId="Tabelacomgrade">
    <w:name w:val="Table Grid"/>
    <w:basedOn w:val="Tabelanormal"/>
    <w:uiPriority w:val="59"/>
    <w:rsid w:val="00343BA1"/>
    <w:pPr>
      <w:spacing w:after="0" w:line="240" w:lineRule="auto"/>
    </w:pPr>
    <w:rPr>
      <w:rFonts w:ascii="Calibri" w:eastAsia="Calibri" w:hAnsi="Calibri" w:cs="Times New Roman"/>
      <w:sz w:val="20"/>
      <w:szCs w:val="20"/>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uiPriority w:val="99"/>
    <w:unhideWhenUsed/>
    <w:rsid w:val="00343BA1"/>
    <w:rPr>
      <w:color w:val="0000FF"/>
      <w:u w:val="single"/>
    </w:rPr>
  </w:style>
  <w:style w:type="paragraph" w:styleId="Recuodecorpodetexto">
    <w:name w:val="Body Text Indent"/>
    <w:basedOn w:val="Normal"/>
    <w:link w:val="RecuodecorpodetextoChar"/>
    <w:unhideWhenUsed/>
    <w:rsid w:val="00343BA1"/>
    <w:pPr>
      <w:spacing w:after="120"/>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343BA1"/>
    <w:rPr>
      <w:rFonts w:ascii="Calibri" w:eastAsia="Calibri" w:hAnsi="Calibri" w:cs="Times New Roman"/>
    </w:rPr>
  </w:style>
  <w:style w:type="paragraph" w:styleId="Corpodetexto3">
    <w:name w:val="Body Text 3"/>
    <w:basedOn w:val="Normal"/>
    <w:link w:val="Corpodetexto3Char"/>
    <w:unhideWhenUsed/>
    <w:rsid w:val="00343BA1"/>
    <w:pPr>
      <w:spacing w:after="120"/>
    </w:pPr>
    <w:rPr>
      <w:rFonts w:ascii="Calibri" w:eastAsia="Calibri" w:hAnsi="Calibri" w:cs="Times New Roman"/>
      <w:sz w:val="16"/>
      <w:szCs w:val="16"/>
    </w:rPr>
  </w:style>
  <w:style w:type="character" w:customStyle="1" w:styleId="Corpodetexto3Char">
    <w:name w:val="Corpo de texto 3 Char"/>
    <w:basedOn w:val="Fontepargpadro"/>
    <w:link w:val="Corpodetexto3"/>
    <w:rsid w:val="00343BA1"/>
    <w:rPr>
      <w:rFonts w:ascii="Calibri" w:eastAsia="Calibri" w:hAnsi="Calibri" w:cs="Times New Roman"/>
      <w:sz w:val="16"/>
      <w:szCs w:val="16"/>
    </w:rPr>
  </w:style>
  <w:style w:type="paragraph" w:styleId="TextosemFormatao">
    <w:name w:val="Plain Text"/>
    <w:basedOn w:val="Normal"/>
    <w:link w:val="TextosemFormataoChar"/>
    <w:rsid w:val="00343BA1"/>
    <w:pPr>
      <w:spacing w:after="0" w:line="240" w:lineRule="auto"/>
    </w:pPr>
    <w:rPr>
      <w:rFonts w:ascii="Courier New" w:eastAsia="Times New Roman" w:hAnsi="Courier New" w:cs="Times New Roman"/>
      <w:sz w:val="24"/>
      <w:szCs w:val="24"/>
      <w:lang w:eastAsia="pt-BR"/>
    </w:rPr>
  </w:style>
  <w:style w:type="character" w:customStyle="1" w:styleId="TextosemFormataoChar">
    <w:name w:val="Texto sem Formatação Char"/>
    <w:basedOn w:val="Fontepargpadro"/>
    <w:link w:val="TextosemFormatao"/>
    <w:rsid w:val="00343BA1"/>
    <w:rPr>
      <w:rFonts w:ascii="Courier New" w:eastAsia="Times New Roman" w:hAnsi="Courier New" w:cs="Times New Roman"/>
      <w:sz w:val="24"/>
      <w:szCs w:val="24"/>
      <w:lang w:eastAsia="pt-BR"/>
    </w:rPr>
  </w:style>
  <w:style w:type="paragraph" w:customStyle="1" w:styleId="TextosemFormatao1">
    <w:name w:val="Texto sem Formatação1"/>
    <w:basedOn w:val="Normal"/>
    <w:rsid w:val="00343BA1"/>
    <w:pPr>
      <w:overflowPunct w:val="0"/>
      <w:autoSpaceDE w:val="0"/>
      <w:autoSpaceDN w:val="0"/>
      <w:adjustRightInd w:val="0"/>
      <w:spacing w:after="0" w:line="240" w:lineRule="auto"/>
      <w:textAlignment w:val="baseline"/>
    </w:pPr>
    <w:rPr>
      <w:rFonts w:ascii="Courier New" w:eastAsia="MS Mincho" w:hAnsi="Courier New" w:cs="Times New Roman"/>
      <w:sz w:val="20"/>
      <w:szCs w:val="20"/>
      <w:lang w:eastAsia="pt-BR"/>
    </w:rPr>
  </w:style>
  <w:style w:type="paragraph" w:styleId="PargrafodaLista">
    <w:name w:val="List Paragraph"/>
    <w:basedOn w:val="Normal"/>
    <w:uiPriority w:val="34"/>
    <w:qFormat/>
    <w:rsid w:val="00BE2886"/>
    <w:pPr>
      <w:ind w:left="720"/>
      <w:contextualSpacing/>
    </w:pPr>
  </w:style>
  <w:style w:type="table" w:customStyle="1" w:styleId="TableNormal">
    <w:name w:val="Table Normal"/>
    <w:uiPriority w:val="2"/>
    <w:semiHidden/>
    <w:unhideWhenUsed/>
    <w:qFormat/>
    <w:rsid w:val="00E323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2349"/>
    <w:pPr>
      <w:widowControl w:val="0"/>
      <w:autoSpaceDE w:val="0"/>
      <w:autoSpaceDN w:val="0"/>
      <w:spacing w:after="0" w:line="240" w:lineRule="auto"/>
    </w:pPr>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QUINHO.LICITACAO@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rquinho.pr.gov.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quinho.pr.gov.b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RQUINHO.LICITACAO@GMAIL.COM" TargetMode="External"/><Relationship Id="rId4" Type="http://schemas.openxmlformats.org/officeDocument/2006/relationships/settings" Target="settings.xml"/><Relationship Id="rId9" Type="http://schemas.openxmlformats.org/officeDocument/2006/relationships/hyperlink" Target="http://www.marquinho.pr.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639EB-99B5-4DA0-ABD0-6B97FA7C4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3044</Words>
  <Characters>16439</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Gilmar</cp:lastModifiedBy>
  <cp:revision>5</cp:revision>
  <cp:lastPrinted>2023-09-13T13:55:00Z</cp:lastPrinted>
  <dcterms:created xsi:type="dcterms:W3CDTF">2023-09-13T13:43:00Z</dcterms:created>
  <dcterms:modified xsi:type="dcterms:W3CDTF">2023-09-14T11:11:00Z</dcterms:modified>
</cp:coreProperties>
</file>