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344" w:rsidRDefault="00160344" w:rsidP="00160344">
      <w:pPr>
        <w:jc w:val="both"/>
        <w:rPr>
          <w:rFonts w:ascii="Arial" w:hAnsi="Arial" w:cs="Arial"/>
          <w:sz w:val="20"/>
          <w:szCs w:val="20"/>
        </w:rPr>
      </w:pPr>
      <w:r w:rsidRPr="00574893">
        <w:rPr>
          <w:rFonts w:ascii="Arial" w:hAnsi="Arial" w:cs="Arial"/>
          <w:sz w:val="20"/>
          <w:szCs w:val="20"/>
        </w:rPr>
        <w:t xml:space="preserve">Constitui o objeto do presente instrumento, </w:t>
      </w:r>
      <w:r w:rsidRPr="00574893">
        <w:rPr>
          <w:rFonts w:ascii="Arial" w:hAnsi="Arial" w:cs="Arial"/>
          <w:b/>
          <w:i/>
          <w:sz w:val="20"/>
          <w:szCs w:val="20"/>
        </w:rPr>
        <w:fldChar w:fldCharType="begin">
          <w:ffData>
            <w:name w:val="Texto77"/>
            <w:enabled/>
            <w:calcOnExit w:val="0"/>
            <w:textInput/>
          </w:ffData>
        </w:fldChar>
      </w:r>
      <w:r w:rsidRPr="00574893">
        <w:rPr>
          <w:rFonts w:ascii="Arial" w:hAnsi="Arial" w:cs="Arial"/>
          <w:sz w:val="20"/>
          <w:szCs w:val="20"/>
        </w:rPr>
        <w:instrText xml:space="preserve"> FORMTEXT </w:instrText>
      </w:r>
      <w:r w:rsidRPr="00574893">
        <w:rPr>
          <w:rFonts w:ascii="Arial" w:hAnsi="Arial" w:cs="Arial"/>
          <w:b/>
          <w:i/>
          <w:sz w:val="20"/>
          <w:szCs w:val="20"/>
        </w:rPr>
      </w:r>
      <w:r w:rsidRPr="00574893">
        <w:rPr>
          <w:rFonts w:ascii="Arial" w:hAnsi="Arial" w:cs="Arial"/>
          <w:b/>
          <w:i/>
          <w:sz w:val="20"/>
          <w:szCs w:val="20"/>
        </w:rPr>
        <w:fldChar w:fldCharType="separate"/>
      </w:r>
      <w:r w:rsidR="00FF0F5D" w:rsidRPr="00FF0F5D">
        <w:rPr>
          <w:rFonts w:ascii="Arial" w:hAnsi="Arial" w:cs="Arial"/>
          <w:sz w:val="20"/>
          <w:szCs w:val="20"/>
        </w:rPr>
        <w:t>CONTRATAÇÃO DE EMPRESA ESPECIALIZADA PARA ELABORAÇÃO DE PROJETOS ARQUITETÔNICOS E MEMORIAIS DESCRITIVOS</w:t>
      </w:r>
      <w:r w:rsidRPr="00574893">
        <w:rPr>
          <w:rFonts w:ascii="Arial" w:hAnsi="Arial" w:cs="Arial"/>
          <w:b/>
          <w:i/>
          <w:sz w:val="20"/>
          <w:szCs w:val="20"/>
        </w:rPr>
        <w:fldChar w:fldCharType="end"/>
      </w:r>
      <w:r w:rsidRPr="00574893">
        <w:rPr>
          <w:rFonts w:ascii="Arial" w:hAnsi="Arial" w:cs="Arial"/>
          <w:sz w:val="20"/>
          <w:szCs w:val="20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5073"/>
        <w:gridCol w:w="670"/>
        <w:gridCol w:w="639"/>
        <w:gridCol w:w="1275"/>
        <w:gridCol w:w="1267"/>
      </w:tblGrid>
      <w:tr w:rsidR="00126692" w:rsidRPr="00315CB2" w:rsidTr="00282A88">
        <w:tc>
          <w:tcPr>
            <w:tcW w:w="704" w:type="dxa"/>
            <w:vAlign w:val="center"/>
          </w:tcPr>
          <w:p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5073" w:type="dxa"/>
          </w:tcPr>
          <w:p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DESCRIÇÃO DO SERVIÇO</w:t>
            </w:r>
          </w:p>
        </w:tc>
        <w:tc>
          <w:tcPr>
            <w:tcW w:w="670" w:type="dxa"/>
            <w:vAlign w:val="center"/>
          </w:tcPr>
          <w:p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UND</w:t>
            </w:r>
          </w:p>
        </w:tc>
        <w:tc>
          <w:tcPr>
            <w:tcW w:w="639" w:type="dxa"/>
            <w:vAlign w:val="center"/>
          </w:tcPr>
          <w:p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QTD</w:t>
            </w:r>
          </w:p>
        </w:tc>
        <w:tc>
          <w:tcPr>
            <w:tcW w:w="1275" w:type="dxa"/>
            <w:vAlign w:val="center"/>
          </w:tcPr>
          <w:p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VALOR UNITÁRIO</w:t>
            </w:r>
          </w:p>
        </w:tc>
        <w:tc>
          <w:tcPr>
            <w:tcW w:w="1267" w:type="dxa"/>
            <w:vAlign w:val="center"/>
          </w:tcPr>
          <w:p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A82F4B">
              <w:rPr>
                <w:rFonts w:ascii="Arial" w:hAnsi="Arial" w:cs="Arial"/>
                <w:b/>
              </w:rPr>
              <w:t>VALOR TOTAL</w:t>
            </w:r>
          </w:p>
        </w:tc>
      </w:tr>
      <w:tr w:rsidR="00126692" w:rsidRPr="00315CB2" w:rsidTr="00282A88">
        <w:tc>
          <w:tcPr>
            <w:tcW w:w="704" w:type="dxa"/>
            <w:vAlign w:val="center"/>
          </w:tcPr>
          <w:p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315CB2">
              <w:rPr>
                <w:rFonts w:ascii="Arial" w:hAnsi="Arial" w:cs="Arial"/>
              </w:rPr>
              <w:t>001</w:t>
            </w:r>
          </w:p>
        </w:tc>
        <w:tc>
          <w:tcPr>
            <w:tcW w:w="5073" w:type="dxa"/>
          </w:tcPr>
          <w:p w:rsidR="00FF0F5D" w:rsidRDefault="00FF0F5D" w:rsidP="00FF0F5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CONTRATAÇÃO DE EMPRESA ESPECIALIZADA PARA ELABORAÇÃO DE PROJETOS ARQUITETÔNICOS E MEMORIAIS DESCRITIVOS DAS SEGUINTES OBRAS:</w:t>
            </w:r>
          </w:p>
          <w:p w:rsidR="00FF0F5D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REVITALIZAÇÃO DE PASSEIOS PÚBLICOS DO QUADRO URBANO</w:t>
            </w:r>
            <w:r w:rsidR="00EA268D">
              <w:rPr>
                <w:rFonts w:ascii="Arial" w:hAnsi="Arial" w:cs="Arial"/>
              </w:rPr>
              <w:t>, 8.500 M2</w:t>
            </w:r>
            <w:r>
              <w:rPr>
                <w:rFonts w:ascii="Arial" w:hAnsi="Arial" w:cs="Arial"/>
              </w:rPr>
              <w:t>;</w:t>
            </w:r>
          </w:p>
          <w:p w:rsidR="00FF0F5D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ARBORIZAÇÃO E PALCO DE EVENTOS NA PRAÇA MUNICIPAL</w:t>
            </w:r>
            <w:r w:rsidR="00EA268D">
              <w:rPr>
                <w:rFonts w:ascii="Arial" w:hAnsi="Arial" w:cs="Arial"/>
              </w:rPr>
              <w:t>, ÁREA ARBORIZAÇÃO 5.000 M2, ÁREA PALCO 100 M2</w:t>
            </w:r>
            <w:r>
              <w:rPr>
                <w:rFonts w:ascii="Arial" w:hAnsi="Arial" w:cs="Arial"/>
              </w:rPr>
              <w:t>;</w:t>
            </w:r>
          </w:p>
          <w:p w:rsidR="00FF0F5D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REFORMA DO CENTRO POLIESPORTIVO JOÃO CARLOS BAPTISTEL</w:t>
            </w:r>
            <w:r w:rsidR="00EA268D">
              <w:rPr>
                <w:rFonts w:ascii="Arial" w:hAnsi="Arial" w:cs="Arial"/>
              </w:rPr>
              <w:t>, 1.200 M2</w:t>
            </w:r>
            <w:r>
              <w:rPr>
                <w:rFonts w:ascii="Arial" w:hAnsi="Arial" w:cs="Arial"/>
              </w:rPr>
              <w:t>;</w:t>
            </w:r>
          </w:p>
          <w:p w:rsidR="00FF0F5D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REVITALIZAÇÃO DE FACHADA DA SEDE DA ASSISTÊNCIA SOCIAL</w:t>
            </w:r>
            <w:r w:rsidR="00EA268D">
              <w:rPr>
                <w:rFonts w:ascii="Arial" w:hAnsi="Arial" w:cs="Arial"/>
              </w:rPr>
              <w:t>, 180 M2</w:t>
            </w:r>
            <w:r>
              <w:rPr>
                <w:rFonts w:ascii="Arial" w:hAnsi="Arial" w:cs="Arial"/>
              </w:rPr>
              <w:t>;</w:t>
            </w:r>
          </w:p>
          <w:p w:rsidR="00FF0F5D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CONSTRUÇÃO DE MONUMENTO E URBANIZAÇÃO ENTRE A RODOVIA BR 158 E A RUA XV DE NOVEMBRO</w:t>
            </w:r>
            <w:r w:rsidR="00EA268D">
              <w:rPr>
                <w:rFonts w:ascii="Arial" w:hAnsi="Arial" w:cs="Arial"/>
              </w:rPr>
              <w:t>, 4.500 M2</w:t>
            </w:r>
            <w:r>
              <w:rPr>
                <w:rFonts w:ascii="Arial" w:hAnsi="Arial" w:cs="Arial"/>
              </w:rPr>
              <w:t>;</w:t>
            </w:r>
          </w:p>
          <w:p w:rsidR="00FF0F5D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CONSTRUÇÃO DE CICLOVIA ENTRE A RUA NOVE DE JUNHO E O CENTRO DE EVENTOS</w:t>
            </w:r>
            <w:r w:rsidR="00EA268D">
              <w:rPr>
                <w:rFonts w:ascii="Arial" w:hAnsi="Arial" w:cs="Arial"/>
              </w:rPr>
              <w:t>, 1.200 MT</w:t>
            </w:r>
            <w:r>
              <w:rPr>
                <w:rFonts w:ascii="Arial" w:hAnsi="Arial" w:cs="Arial"/>
              </w:rPr>
              <w:t>;</w:t>
            </w:r>
          </w:p>
          <w:p w:rsidR="00FF0F5D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REFORMA E AMPLIAÇÃO DA SEDE DA APAE</w:t>
            </w:r>
            <w:r w:rsidR="00EA268D">
              <w:rPr>
                <w:rFonts w:ascii="Arial" w:hAnsi="Arial" w:cs="Arial"/>
              </w:rPr>
              <w:t>, 80 M2</w:t>
            </w:r>
            <w:r>
              <w:rPr>
                <w:rFonts w:ascii="Arial" w:hAnsi="Arial" w:cs="Arial"/>
              </w:rPr>
              <w:t>;</w:t>
            </w:r>
          </w:p>
          <w:p w:rsidR="00FF0F5D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PROJETO DE INTERIORES DA SEDE DA PREFEITURA MUNICIPAL</w:t>
            </w:r>
            <w:r w:rsidR="00EA268D">
              <w:rPr>
                <w:rFonts w:ascii="Arial" w:hAnsi="Arial" w:cs="Arial"/>
              </w:rPr>
              <w:t>, 55 M2</w:t>
            </w:r>
            <w:r>
              <w:rPr>
                <w:rFonts w:ascii="Arial" w:hAnsi="Arial" w:cs="Arial"/>
              </w:rPr>
              <w:t>;</w:t>
            </w:r>
          </w:p>
          <w:p w:rsidR="00FF0F5D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AMPLIAÇÃO DA SEDE DO CENTRO DE CONVIVÊNCIA DO IDOSO</w:t>
            </w:r>
            <w:r w:rsidR="00EA268D">
              <w:rPr>
                <w:rFonts w:ascii="Arial" w:hAnsi="Arial" w:cs="Arial"/>
              </w:rPr>
              <w:t>, 150 M2</w:t>
            </w:r>
            <w:r>
              <w:rPr>
                <w:rFonts w:ascii="Arial" w:hAnsi="Arial" w:cs="Arial"/>
              </w:rPr>
              <w:t>;</w:t>
            </w:r>
          </w:p>
          <w:p w:rsidR="00126692" w:rsidRPr="00315CB2" w:rsidRDefault="00FF0F5D" w:rsidP="00FF0F5D">
            <w:pPr>
              <w:pStyle w:val="PargrafodaLista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PROJETO DE REGULARIZAÇÃO DO CENTRO DE SAÚDE NA VIGILÂNCIA SANITÁRIA ESTADUAL</w:t>
            </w:r>
            <w:r w:rsidR="00EA268D">
              <w:rPr>
                <w:rFonts w:ascii="Arial" w:hAnsi="Arial" w:cs="Arial"/>
              </w:rPr>
              <w:t>, 600 M2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670" w:type="dxa"/>
            <w:vAlign w:val="center"/>
          </w:tcPr>
          <w:p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315CB2">
              <w:rPr>
                <w:rFonts w:ascii="Arial" w:hAnsi="Arial" w:cs="Arial"/>
              </w:rPr>
              <w:t>UN</w:t>
            </w:r>
          </w:p>
        </w:tc>
        <w:tc>
          <w:tcPr>
            <w:tcW w:w="639" w:type="dxa"/>
            <w:vAlign w:val="center"/>
          </w:tcPr>
          <w:p w:rsidR="00126692" w:rsidRPr="00315CB2" w:rsidRDefault="00126692" w:rsidP="00282A88">
            <w:pPr>
              <w:pStyle w:val="TextosemFormatao"/>
              <w:jc w:val="center"/>
              <w:rPr>
                <w:rFonts w:ascii="Arial" w:hAnsi="Arial" w:cs="Arial"/>
              </w:rPr>
            </w:pPr>
            <w:r w:rsidRPr="00315CB2">
              <w:rPr>
                <w:rFonts w:ascii="Arial" w:hAnsi="Arial" w:cs="Arial"/>
              </w:rPr>
              <w:t>1,00</w:t>
            </w:r>
          </w:p>
        </w:tc>
        <w:tc>
          <w:tcPr>
            <w:tcW w:w="1275" w:type="dxa"/>
            <w:vAlign w:val="center"/>
          </w:tcPr>
          <w:p w:rsidR="00126692" w:rsidRPr="00315CB2" w:rsidRDefault="00126692" w:rsidP="00282A88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  <w:tc>
          <w:tcPr>
            <w:tcW w:w="1267" w:type="dxa"/>
            <w:vAlign w:val="center"/>
          </w:tcPr>
          <w:p w:rsidR="00126692" w:rsidRPr="00315CB2" w:rsidRDefault="00126692" w:rsidP="00282A88">
            <w:pPr>
              <w:pStyle w:val="TextosemFormatao"/>
              <w:jc w:val="right"/>
              <w:rPr>
                <w:rFonts w:ascii="Arial" w:hAnsi="Arial" w:cs="Arial"/>
              </w:rPr>
            </w:pPr>
            <w:r w:rsidRPr="00574893">
              <w:rPr>
                <w:rFonts w:ascii="Arial" w:hAnsi="Arial" w:cs="Arial"/>
              </w:rPr>
              <w:fldChar w:fldCharType="begin">
                <w:ffData>
                  <w:name w:val="Texto74"/>
                  <w:enabled/>
                  <w:calcOnExit w:val="0"/>
                  <w:textInput/>
                </w:ffData>
              </w:fldChar>
            </w:r>
            <w:r w:rsidRPr="00574893">
              <w:rPr>
                <w:rFonts w:ascii="Arial" w:hAnsi="Arial" w:cs="Arial"/>
              </w:rPr>
              <w:instrText xml:space="preserve"> FORMTEXT </w:instrText>
            </w:r>
            <w:r w:rsidRPr="00574893">
              <w:rPr>
                <w:rFonts w:ascii="Arial" w:hAnsi="Arial" w:cs="Arial"/>
              </w:rPr>
            </w:r>
            <w:r w:rsidRPr="00574893">
              <w:rPr>
                <w:rFonts w:ascii="Arial" w:hAnsi="Arial" w:cs="Arial"/>
              </w:rPr>
              <w:fldChar w:fldCharType="separate"/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t> </w:t>
            </w:r>
            <w:r w:rsidRPr="00574893">
              <w:rPr>
                <w:rFonts w:ascii="Arial" w:hAnsi="Arial" w:cs="Arial"/>
              </w:rPr>
              <w:fldChar w:fldCharType="end"/>
            </w:r>
          </w:p>
        </w:tc>
      </w:tr>
    </w:tbl>
    <w:p w:rsidR="00160344" w:rsidRPr="00A2333C" w:rsidRDefault="00463F64" w:rsidP="00463F64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 xml:space="preserve">O valor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total, global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certo e ajustado, para </w:t>
      </w:r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fornecimento dos serviços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 ora </w:t>
      </w:r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contratados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 xml:space="preserve">, é de </w:t>
      </w:r>
      <w:r w:rsidRPr="00A2333C">
        <w:rPr>
          <w:rFonts w:ascii="Arial" w:hAnsi="Arial" w:cs="Arial"/>
          <w:b/>
          <w:sz w:val="20"/>
          <w:szCs w:val="20"/>
        </w:rPr>
        <w:t>R</w:t>
      </w:r>
      <w:proofErr w:type="gramStart"/>
      <w:r w:rsidRPr="00A2333C">
        <w:rPr>
          <w:rFonts w:ascii="Arial" w:hAnsi="Arial" w:cs="Arial"/>
          <w:b/>
          <w:sz w:val="20"/>
          <w:szCs w:val="20"/>
        </w:rPr>
        <w:t>$</w:t>
      </w:r>
      <w:r w:rsidRPr="00A2333C">
        <w:rPr>
          <w:rFonts w:ascii="Arial" w:hAnsi="Arial" w:cs="Arial"/>
          <w:sz w:val="20"/>
          <w:szCs w:val="20"/>
        </w:rPr>
        <w:t xml:space="preserve"> </w:t>
      </w:r>
      <w:proofErr w:type="gramEnd"/>
      <w:r w:rsidRPr="00A2333C">
        <w:rPr>
          <w:rFonts w:ascii="Arial" w:hAnsi="Arial" w:cs="Arial"/>
          <w:b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b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b/>
          <w:sz w:val="20"/>
          <w:szCs w:val="20"/>
        </w:rPr>
      </w:r>
      <w:r w:rsidRPr="00A2333C">
        <w:rPr>
          <w:rFonts w:ascii="Arial" w:hAnsi="Arial" w:cs="Arial"/>
          <w:b/>
          <w:sz w:val="20"/>
          <w:szCs w:val="20"/>
        </w:rPr>
        <w:fldChar w:fldCharType="separate"/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t> </w:t>
      </w:r>
      <w:r w:rsidRPr="00A2333C">
        <w:rPr>
          <w:rFonts w:ascii="Arial" w:hAnsi="Arial" w:cs="Arial"/>
          <w:b/>
          <w:sz w:val="20"/>
          <w:szCs w:val="20"/>
        </w:rPr>
        <w:fldChar w:fldCharType="end"/>
      </w:r>
      <w:proofErr w:type="gramStart"/>
      <w:r w:rsidRPr="00A2333C">
        <w:rPr>
          <w:rFonts w:ascii="Arial" w:hAnsi="Arial" w:cs="Arial"/>
          <w:sz w:val="20"/>
          <w:szCs w:val="20"/>
        </w:rPr>
        <w:t xml:space="preserve"> (</w:t>
      </w:r>
      <w:proofErr w:type="gramEnd"/>
      <w:r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Pr="00A2333C">
        <w:rPr>
          <w:rFonts w:ascii="Arial" w:hAnsi="Arial" w:cs="Arial"/>
          <w:sz w:val="20"/>
          <w:szCs w:val="20"/>
        </w:rPr>
      </w:r>
      <w:r w:rsidRPr="00A2333C">
        <w:rPr>
          <w:rFonts w:ascii="Arial" w:hAnsi="Arial" w:cs="Arial"/>
          <w:sz w:val="20"/>
          <w:szCs w:val="20"/>
        </w:rPr>
        <w:fldChar w:fldCharType="separate"/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t> </w:t>
      </w:r>
      <w:r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).</w:t>
      </w:r>
    </w:p>
    <w:p w:rsidR="00A2333C" w:rsidRPr="00A2333C" w:rsidRDefault="00A2333C" w:rsidP="00A2333C">
      <w:pPr>
        <w:jc w:val="both"/>
        <w:rPr>
          <w:rFonts w:ascii="Arial" w:hAnsi="Arial" w:cs="Arial"/>
          <w:sz w:val="20"/>
          <w:szCs w:val="20"/>
        </w:rPr>
      </w:pPr>
      <w:r w:rsidRPr="00A2333C">
        <w:rPr>
          <w:rFonts w:ascii="Arial" w:hAnsi="Arial" w:cs="Arial"/>
          <w:sz w:val="20"/>
          <w:szCs w:val="20"/>
        </w:rPr>
        <w:t>Local/</w:t>
      </w:r>
      <w:proofErr w:type="gramStart"/>
      <w:r w:rsidRPr="00A2333C">
        <w:rPr>
          <w:rFonts w:ascii="Arial" w:hAnsi="Arial" w:cs="Arial"/>
          <w:sz w:val="20"/>
          <w:szCs w:val="20"/>
        </w:rPr>
        <w:t>UF,_</w:t>
      </w:r>
      <w:proofErr w:type="gramEnd"/>
      <w:r w:rsidRPr="00A2333C">
        <w:rPr>
          <w:rFonts w:ascii="Arial" w:hAnsi="Arial" w:cs="Arial"/>
          <w:sz w:val="20"/>
          <w:szCs w:val="20"/>
        </w:rPr>
        <w:t xml:space="preserve">_____________________________________/_____,_____de____________________ de </w:t>
      </w:r>
      <w:r w:rsidR="00FF0F5D" w:rsidRPr="00A2333C">
        <w:rPr>
          <w:rFonts w:ascii="Arial" w:hAnsi="Arial" w:cs="Arial"/>
          <w:sz w:val="20"/>
          <w:szCs w:val="20"/>
        </w:rPr>
        <w:fldChar w:fldCharType="begin">
          <w:ffData>
            <w:name w:val="Texto74"/>
            <w:enabled/>
            <w:calcOnExit w:val="0"/>
            <w:textInput/>
          </w:ffData>
        </w:fldChar>
      </w:r>
      <w:r w:rsidR="00FF0F5D" w:rsidRPr="00A2333C">
        <w:rPr>
          <w:rFonts w:ascii="Arial" w:hAnsi="Arial" w:cs="Arial"/>
          <w:sz w:val="20"/>
          <w:szCs w:val="20"/>
        </w:rPr>
        <w:instrText xml:space="preserve"> FORMTEXT </w:instrText>
      </w:r>
      <w:r w:rsidR="00FF0F5D" w:rsidRPr="00A2333C">
        <w:rPr>
          <w:rFonts w:ascii="Arial" w:hAnsi="Arial" w:cs="Arial"/>
          <w:sz w:val="20"/>
          <w:szCs w:val="20"/>
        </w:rPr>
      </w:r>
      <w:r w:rsidR="00FF0F5D" w:rsidRPr="00A2333C">
        <w:rPr>
          <w:rFonts w:ascii="Arial" w:hAnsi="Arial" w:cs="Arial"/>
          <w:sz w:val="20"/>
          <w:szCs w:val="20"/>
        </w:rPr>
        <w:fldChar w:fldCharType="separate"/>
      </w:r>
      <w:r w:rsidR="00FF0F5D">
        <w:rPr>
          <w:rFonts w:ascii="Arial" w:hAnsi="Arial" w:cs="Arial"/>
          <w:sz w:val="20"/>
          <w:szCs w:val="20"/>
        </w:rPr>
        <w:t>2023</w:t>
      </w:r>
      <w:r w:rsidR="00FF0F5D" w:rsidRPr="00A2333C">
        <w:rPr>
          <w:rFonts w:ascii="Arial" w:hAnsi="Arial" w:cs="Arial"/>
          <w:sz w:val="20"/>
          <w:szCs w:val="20"/>
        </w:rPr>
        <w:fldChar w:fldCharType="end"/>
      </w:r>
      <w:r w:rsidRPr="00A2333C">
        <w:rPr>
          <w:rFonts w:ascii="Arial" w:hAnsi="Arial" w:cs="Arial"/>
          <w:sz w:val="20"/>
          <w:szCs w:val="20"/>
        </w:rPr>
        <w:t>.</w:t>
      </w:r>
    </w:p>
    <w:p w:rsidR="00A2333C" w:rsidRPr="00A2333C" w:rsidRDefault="00A2333C" w:rsidP="00A2333C">
      <w:pPr>
        <w:rPr>
          <w:rFonts w:ascii="Arial" w:hAnsi="Arial" w:cs="Arial"/>
          <w:sz w:val="20"/>
          <w:szCs w:val="20"/>
        </w:rPr>
      </w:pPr>
    </w:p>
    <w:p w:rsidR="00823D6A" w:rsidRPr="004050BA" w:rsidRDefault="00A2333C" w:rsidP="00D06DD7">
      <w:pPr>
        <w:jc w:val="center"/>
      </w:pPr>
      <w:r w:rsidRPr="00A2333C">
        <w:rPr>
          <w:rFonts w:ascii="Arial" w:hAnsi="Arial" w:cs="Arial"/>
          <w:sz w:val="20"/>
          <w:szCs w:val="20"/>
        </w:rPr>
        <w:t>Assinatura do Representante Legal e Carimbo</w:t>
      </w:r>
      <w:bookmarkStart w:id="0" w:name="_GoBack"/>
      <w:bookmarkEnd w:id="0"/>
    </w:p>
    <w:sectPr w:rsidR="00823D6A" w:rsidRPr="004050BA" w:rsidSect="004050BA">
      <w:headerReference w:type="default" r:id="rId7"/>
      <w:footerReference w:type="default" r:id="rId8"/>
      <w:pgSz w:w="11906" w:h="16838"/>
      <w:pgMar w:top="2268" w:right="1134" w:bottom="1134" w:left="1134" w:header="142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1B58" w:rsidRDefault="00451B58" w:rsidP="005E4D67">
      <w:pPr>
        <w:spacing w:after="0" w:line="240" w:lineRule="auto"/>
      </w:pPr>
      <w:r>
        <w:separator/>
      </w:r>
    </w:p>
  </w:endnote>
  <w:endnote w:type="continuationSeparator" w:id="0">
    <w:p w:rsidR="00451B58" w:rsidRDefault="00451B58" w:rsidP="005E4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50BA" w:rsidRDefault="004050BA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C53522B" wp14:editId="03842A5E">
          <wp:simplePos x="0" y="0"/>
          <wp:positionH relativeFrom="column">
            <wp:posOffset>-634365</wp:posOffset>
          </wp:positionH>
          <wp:positionV relativeFrom="paragraph">
            <wp:posOffset>-337185</wp:posOffset>
          </wp:positionV>
          <wp:extent cx="7200900" cy="485775"/>
          <wp:effectExtent l="0" t="0" r="0" b="9525"/>
          <wp:wrapNone/>
          <wp:docPr id="3" name="Imagem 2" descr="FOLHA_TIMBRE_PREFEITURA_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90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E4D67" w:rsidRPr="004050BA" w:rsidRDefault="00D06DD7" w:rsidP="004050BA">
    <w:pPr>
      <w:pStyle w:val="Rodap"/>
      <w:jc w:val="right"/>
      <w:rPr>
        <w:rFonts w:ascii="Arial" w:hAnsi="Arial" w:cs="Arial"/>
        <w:sz w:val="16"/>
        <w:szCs w:val="16"/>
      </w:rPr>
    </w:pPr>
    <w:sdt>
      <w:sdtPr>
        <w:id w:val="392323812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sz w:val="16"/>
          <w:szCs w:val="16"/>
        </w:rPr>
      </w:sdtEndPr>
      <w:sdtContent>
        <w:r w:rsidR="004050BA" w:rsidRPr="004050BA">
          <w:rPr>
            <w:rFonts w:ascii="Arial" w:hAnsi="Arial" w:cs="Arial"/>
            <w:sz w:val="16"/>
            <w:szCs w:val="16"/>
          </w:rPr>
          <w:fldChar w:fldCharType="begin"/>
        </w:r>
        <w:r w:rsidR="004050BA" w:rsidRPr="004050BA">
          <w:rPr>
            <w:rFonts w:ascii="Arial" w:hAnsi="Arial" w:cs="Arial"/>
            <w:sz w:val="16"/>
            <w:szCs w:val="16"/>
          </w:rPr>
          <w:instrText>PAGE   \* MERGEFORMAT</w:instrText>
        </w:r>
        <w:r w:rsidR="004050BA" w:rsidRPr="004050BA">
          <w:rPr>
            <w:rFonts w:ascii="Arial" w:hAnsi="Arial" w:cs="Arial"/>
            <w:sz w:val="16"/>
            <w:szCs w:val="16"/>
          </w:rPr>
          <w:fldChar w:fldCharType="separate"/>
        </w:r>
        <w:r>
          <w:rPr>
            <w:rFonts w:ascii="Arial" w:hAnsi="Arial" w:cs="Arial"/>
            <w:noProof/>
            <w:sz w:val="16"/>
            <w:szCs w:val="16"/>
          </w:rPr>
          <w:t>1</w:t>
        </w:r>
        <w:r w:rsidR="004050BA" w:rsidRPr="004050BA">
          <w:rPr>
            <w:rFonts w:ascii="Arial" w:hAnsi="Arial" w:cs="Arial"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1B58" w:rsidRDefault="00451B58" w:rsidP="005E4D67">
      <w:pPr>
        <w:spacing w:after="0" w:line="240" w:lineRule="auto"/>
      </w:pPr>
      <w:r>
        <w:separator/>
      </w:r>
    </w:p>
  </w:footnote>
  <w:footnote w:type="continuationSeparator" w:id="0">
    <w:p w:rsidR="00451B58" w:rsidRDefault="00451B58" w:rsidP="005E4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4D67" w:rsidRDefault="00680E1F" w:rsidP="00680E1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-634365</wp:posOffset>
          </wp:positionH>
          <wp:positionV relativeFrom="paragraph">
            <wp:posOffset>5080</wp:posOffset>
          </wp:positionV>
          <wp:extent cx="7296150" cy="1314450"/>
          <wp:effectExtent l="0" t="0" r="0" b="0"/>
          <wp:wrapNone/>
          <wp:docPr id="4" name="Imagem 3" descr="FOLHA_TIMBRE_PREFEITURA_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HA_TIMBRE_PREFEITURA_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96150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5E4D67" w:rsidRDefault="005E4D67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BE2C84"/>
    <w:multiLevelType w:val="hybridMultilevel"/>
    <w:tmpl w:val="14125F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4D67"/>
    <w:rsid w:val="00126692"/>
    <w:rsid w:val="00160344"/>
    <w:rsid w:val="002439AA"/>
    <w:rsid w:val="004050BA"/>
    <w:rsid w:val="00451B58"/>
    <w:rsid w:val="00463F64"/>
    <w:rsid w:val="00494224"/>
    <w:rsid w:val="005904A4"/>
    <w:rsid w:val="005A7C73"/>
    <w:rsid w:val="005E4D67"/>
    <w:rsid w:val="00680E1F"/>
    <w:rsid w:val="0079052B"/>
    <w:rsid w:val="00823D6A"/>
    <w:rsid w:val="008F60F3"/>
    <w:rsid w:val="00A2333C"/>
    <w:rsid w:val="00A941BB"/>
    <w:rsid w:val="00AC5333"/>
    <w:rsid w:val="00C41A2A"/>
    <w:rsid w:val="00D06DD7"/>
    <w:rsid w:val="00D63B35"/>
    <w:rsid w:val="00E04672"/>
    <w:rsid w:val="00E234E8"/>
    <w:rsid w:val="00EA268D"/>
    <w:rsid w:val="00FF0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docId w15:val="{A08BF77F-791D-4145-BFD1-5B8CCC4C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3D6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4D67"/>
  </w:style>
  <w:style w:type="paragraph" w:styleId="Rodap">
    <w:name w:val="footer"/>
    <w:basedOn w:val="Normal"/>
    <w:link w:val="RodapChar"/>
    <w:uiPriority w:val="99"/>
    <w:unhideWhenUsed/>
    <w:rsid w:val="005E4D6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4D67"/>
  </w:style>
  <w:style w:type="paragraph" w:styleId="Textodebalo">
    <w:name w:val="Balloon Text"/>
    <w:basedOn w:val="Normal"/>
    <w:link w:val="TextodebaloChar"/>
    <w:uiPriority w:val="99"/>
    <w:semiHidden/>
    <w:unhideWhenUsed/>
    <w:rsid w:val="005E4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4D67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nhideWhenUsed/>
    <w:rsid w:val="00E234E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pt-PT"/>
    </w:rPr>
  </w:style>
  <w:style w:type="character" w:customStyle="1" w:styleId="CorpodetextoChar">
    <w:name w:val="Corpo de texto Char"/>
    <w:basedOn w:val="Fontepargpadro"/>
    <w:link w:val="Corpodetexto"/>
    <w:rsid w:val="00E234E8"/>
    <w:rPr>
      <w:rFonts w:ascii="Times New Roman" w:eastAsia="Times New Roman" w:hAnsi="Times New Roman" w:cs="Times New Roman"/>
      <w:sz w:val="28"/>
      <w:szCs w:val="20"/>
      <w:lang w:val="pt-PT"/>
    </w:rPr>
  </w:style>
  <w:style w:type="table" w:styleId="Tabelacomgrade">
    <w:name w:val="Table Grid"/>
    <w:basedOn w:val="Tabelanormal"/>
    <w:uiPriority w:val="59"/>
    <w:rsid w:val="00E234E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semFormatao">
    <w:name w:val="Plain Text"/>
    <w:basedOn w:val="Normal"/>
    <w:link w:val="TextosemFormataoChar"/>
    <w:uiPriority w:val="99"/>
    <w:rsid w:val="0012669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126692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F0F5D"/>
    <w:pPr>
      <w:widowControl w:val="0"/>
      <w:spacing w:before="100" w:after="100" w:line="240" w:lineRule="auto"/>
      <w:jc w:val="center"/>
    </w:pPr>
    <w:rPr>
      <w:rFonts w:ascii="Arial" w:eastAsia="Times New Roman" w:hAnsi="Arial" w:cs="Times New Roman"/>
      <w:b/>
      <w:snapToGrid w:val="0"/>
      <w:szCs w:val="20"/>
    </w:rPr>
  </w:style>
  <w:style w:type="character" w:customStyle="1" w:styleId="TtuloChar">
    <w:name w:val="Título Char"/>
    <w:basedOn w:val="Fontepargpadro"/>
    <w:link w:val="Ttulo"/>
    <w:rsid w:val="00FF0F5D"/>
    <w:rPr>
      <w:rFonts w:ascii="Arial" w:eastAsia="Times New Roman" w:hAnsi="Arial" w:cs="Times New Roman"/>
      <w:b/>
      <w:snapToGrid w:val="0"/>
      <w:szCs w:val="20"/>
    </w:rPr>
  </w:style>
  <w:style w:type="paragraph" w:styleId="PargrafodaLista">
    <w:name w:val="List Paragraph"/>
    <w:basedOn w:val="Normal"/>
    <w:uiPriority w:val="34"/>
    <w:qFormat/>
    <w:rsid w:val="00FF0F5D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precision</dc:creator>
  <cp:lastModifiedBy>Gilmar</cp:lastModifiedBy>
  <cp:revision>8</cp:revision>
  <cp:lastPrinted>2021-03-08T13:26:00Z</cp:lastPrinted>
  <dcterms:created xsi:type="dcterms:W3CDTF">2021-08-12T19:12:00Z</dcterms:created>
  <dcterms:modified xsi:type="dcterms:W3CDTF">2023-03-10T11:41:00Z</dcterms:modified>
</cp:coreProperties>
</file>